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A7" w:rsidRPr="00563C2F" w:rsidRDefault="007042A7" w:rsidP="006E2AC2">
      <w:pPr>
        <w:tabs>
          <w:tab w:val="left" w:pos="3343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63C2F">
        <w:rPr>
          <w:rFonts w:ascii="Times New Roman" w:hAnsi="Times New Roman"/>
          <w:b/>
          <w:sz w:val="24"/>
          <w:szCs w:val="24"/>
          <w:u w:val="single"/>
        </w:rPr>
        <w:t>Анализ проведения диспансеризации определенных гру</w:t>
      </w:r>
      <w:proofErr w:type="gramStart"/>
      <w:r w:rsidRPr="00563C2F">
        <w:rPr>
          <w:rFonts w:ascii="Times New Roman" w:hAnsi="Times New Roman"/>
          <w:b/>
          <w:sz w:val="24"/>
          <w:szCs w:val="24"/>
          <w:u w:val="single"/>
        </w:rPr>
        <w:t>пп взр</w:t>
      </w:r>
      <w:proofErr w:type="gramEnd"/>
      <w:r w:rsidRPr="00563C2F">
        <w:rPr>
          <w:rFonts w:ascii="Times New Roman" w:hAnsi="Times New Roman"/>
          <w:b/>
          <w:sz w:val="24"/>
          <w:szCs w:val="24"/>
          <w:u w:val="single"/>
        </w:rPr>
        <w:t xml:space="preserve">ослого населения и </w:t>
      </w:r>
      <w:proofErr w:type="spellStart"/>
      <w:r w:rsidRPr="00563C2F">
        <w:rPr>
          <w:rFonts w:ascii="Times New Roman" w:hAnsi="Times New Roman"/>
          <w:b/>
          <w:sz w:val="24"/>
          <w:szCs w:val="24"/>
          <w:u w:val="single"/>
        </w:rPr>
        <w:t>профосмотров</w:t>
      </w:r>
      <w:proofErr w:type="spellEnd"/>
      <w:r w:rsidRPr="00563C2F">
        <w:rPr>
          <w:rFonts w:ascii="Times New Roman" w:hAnsi="Times New Roman"/>
          <w:b/>
          <w:sz w:val="24"/>
          <w:szCs w:val="24"/>
          <w:u w:val="single"/>
        </w:rPr>
        <w:t xml:space="preserve"> ВН</w:t>
      </w:r>
      <w:r w:rsidR="006E2AC2">
        <w:rPr>
          <w:rFonts w:ascii="Times New Roman" w:hAnsi="Times New Roman"/>
          <w:b/>
          <w:sz w:val="24"/>
          <w:szCs w:val="24"/>
          <w:u w:val="single"/>
        </w:rPr>
        <w:t xml:space="preserve"> в 2019-2021</w:t>
      </w:r>
      <w:r w:rsidRPr="00563C2F">
        <w:rPr>
          <w:rFonts w:ascii="Times New Roman" w:hAnsi="Times New Roman"/>
          <w:b/>
          <w:sz w:val="24"/>
          <w:szCs w:val="24"/>
          <w:u w:val="single"/>
        </w:rPr>
        <w:t>гг</w:t>
      </w:r>
    </w:p>
    <w:p w:rsidR="006F03E4" w:rsidRDefault="006F03E4" w:rsidP="006F03E4">
      <w:pPr>
        <w:tabs>
          <w:tab w:val="left" w:pos="3343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="00AA7732">
        <w:rPr>
          <w:rFonts w:ascii="Times New Roman" w:hAnsi="Times New Roman"/>
          <w:bCs/>
          <w:sz w:val="24"/>
          <w:szCs w:val="24"/>
        </w:rPr>
        <w:t>П</w:t>
      </w:r>
      <w:r w:rsidR="007042A7" w:rsidRPr="00563C2F">
        <w:rPr>
          <w:rFonts w:ascii="Times New Roman" w:hAnsi="Times New Roman"/>
          <w:bCs/>
          <w:sz w:val="24"/>
          <w:szCs w:val="24"/>
        </w:rPr>
        <w:t xml:space="preserve">роведение ДОГВН и </w:t>
      </w:r>
      <w:proofErr w:type="spellStart"/>
      <w:r w:rsidR="007042A7" w:rsidRPr="00563C2F">
        <w:rPr>
          <w:rFonts w:ascii="Times New Roman" w:hAnsi="Times New Roman"/>
          <w:bCs/>
          <w:sz w:val="24"/>
          <w:szCs w:val="24"/>
        </w:rPr>
        <w:t>профосмотров</w:t>
      </w:r>
      <w:proofErr w:type="spellEnd"/>
      <w:r w:rsidR="007042A7" w:rsidRPr="00563C2F">
        <w:rPr>
          <w:rFonts w:ascii="Times New Roman" w:hAnsi="Times New Roman"/>
          <w:bCs/>
          <w:sz w:val="24"/>
          <w:szCs w:val="24"/>
        </w:rPr>
        <w:t xml:space="preserve"> ВН </w:t>
      </w:r>
      <w:r w:rsidR="00AA7732">
        <w:rPr>
          <w:rFonts w:ascii="Times New Roman" w:hAnsi="Times New Roman"/>
          <w:bCs/>
          <w:sz w:val="24"/>
          <w:szCs w:val="24"/>
        </w:rPr>
        <w:t xml:space="preserve">в ГАУЗ «Городская поликлиника №6» </w:t>
      </w:r>
      <w:r w:rsidR="007042A7" w:rsidRPr="00563C2F">
        <w:rPr>
          <w:rFonts w:ascii="Times New Roman" w:hAnsi="Times New Roman"/>
          <w:bCs/>
          <w:sz w:val="24"/>
          <w:szCs w:val="24"/>
        </w:rPr>
        <w:t>было организовано</w:t>
      </w:r>
      <w:r>
        <w:rPr>
          <w:rFonts w:ascii="Times New Roman" w:hAnsi="Times New Roman"/>
          <w:bCs/>
          <w:sz w:val="24"/>
          <w:szCs w:val="24"/>
        </w:rPr>
        <w:t>:</w:t>
      </w:r>
      <w:r w:rsidR="00AA7732">
        <w:rPr>
          <w:rFonts w:ascii="Times New Roman" w:hAnsi="Times New Roman"/>
          <w:bCs/>
          <w:sz w:val="24"/>
          <w:szCs w:val="24"/>
        </w:rPr>
        <w:t xml:space="preserve"> </w:t>
      </w:r>
    </w:p>
    <w:p w:rsidR="006F03E4" w:rsidRDefault="00AA7732" w:rsidP="006F03E4">
      <w:pPr>
        <w:tabs>
          <w:tab w:val="left" w:pos="3343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 15.01.</w:t>
      </w:r>
      <w:r w:rsidR="0081130F">
        <w:rPr>
          <w:rFonts w:ascii="Times New Roman" w:hAnsi="Times New Roman"/>
          <w:bCs/>
          <w:sz w:val="24"/>
          <w:szCs w:val="24"/>
        </w:rPr>
        <w:t>2021г по 07.06</w:t>
      </w:r>
      <w:r>
        <w:rPr>
          <w:rFonts w:ascii="Times New Roman" w:hAnsi="Times New Roman"/>
          <w:bCs/>
          <w:sz w:val="24"/>
          <w:szCs w:val="24"/>
        </w:rPr>
        <w:t>.2021</w:t>
      </w:r>
      <w:r w:rsidRPr="00563C2F">
        <w:rPr>
          <w:rFonts w:ascii="Times New Roman" w:hAnsi="Times New Roman"/>
          <w:bCs/>
          <w:sz w:val="24"/>
          <w:szCs w:val="24"/>
        </w:rPr>
        <w:t xml:space="preserve">г </w:t>
      </w:r>
      <w:r>
        <w:rPr>
          <w:rFonts w:ascii="Times New Roman" w:hAnsi="Times New Roman"/>
          <w:bCs/>
          <w:sz w:val="24"/>
          <w:szCs w:val="24"/>
        </w:rPr>
        <w:t xml:space="preserve"> по </w:t>
      </w:r>
      <w:r w:rsidR="007042A7" w:rsidRPr="00563C2F">
        <w:rPr>
          <w:rFonts w:ascii="Times New Roman" w:hAnsi="Times New Roman"/>
          <w:bCs/>
          <w:sz w:val="24"/>
          <w:szCs w:val="24"/>
        </w:rPr>
        <w:t xml:space="preserve"> приказу</w:t>
      </w:r>
      <w:r w:rsidR="00A0056C">
        <w:rPr>
          <w:rFonts w:ascii="Times New Roman" w:hAnsi="Times New Roman"/>
          <w:bCs/>
          <w:sz w:val="24"/>
          <w:szCs w:val="24"/>
        </w:rPr>
        <w:t xml:space="preserve"> МЗ РФ</w:t>
      </w:r>
      <w:r w:rsidR="007042A7" w:rsidRPr="00563C2F">
        <w:rPr>
          <w:rFonts w:ascii="Times New Roman" w:hAnsi="Times New Roman"/>
          <w:bCs/>
          <w:sz w:val="24"/>
          <w:szCs w:val="24"/>
        </w:rPr>
        <w:t xml:space="preserve"> №124н</w:t>
      </w:r>
      <w:r w:rsidR="001D13E3">
        <w:rPr>
          <w:rFonts w:ascii="Times New Roman" w:hAnsi="Times New Roman"/>
          <w:bCs/>
          <w:sz w:val="24"/>
          <w:szCs w:val="24"/>
        </w:rPr>
        <w:t xml:space="preserve"> от 13.03.2019г</w:t>
      </w:r>
      <w:r w:rsidR="007042A7" w:rsidRPr="00563C2F">
        <w:rPr>
          <w:rFonts w:ascii="Times New Roman" w:hAnsi="Times New Roman"/>
          <w:bCs/>
          <w:sz w:val="24"/>
          <w:szCs w:val="24"/>
        </w:rPr>
        <w:t xml:space="preserve"> «Об утверждении порядка проведения профилактического медицинского осмотра и диспансеризации определе</w:t>
      </w:r>
      <w:r>
        <w:rPr>
          <w:rFonts w:ascii="Times New Roman" w:hAnsi="Times New Roman"/>
          <w:bCs/>
          <w:sz w:val="24"/>
          <w:szCs w:val="24"/>
        </w:rPr>
        <w:t>нных гру</w:t>
      </w:r>
      <w:proofErr w:type="gramStart"/>
      <w:r>
        <w:rPr>
          <w:rFonts w:ascii="Times New Roman" w:hAnsi="Times New Roman"/>
          <w:bCs/>
          <w:sz w:val="24"/>
          <w:szCs w:val="24"/>
        </w:rPr>
        <w:t>пп взр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ослого населения», </w:t>
      </w:r>
    </w:p>
    <w:p w:rsidR="001D13E3" w:rsidRDefault="001D13E3" w:rsidP="001D13E3">
      <w:pPr>
        <w:tabs>
          <w:tab w:val="left" w:pos="3343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 01.08.2021г</w:t>
      </w:r>
      <w:r w:rsidR="00AA7732">
        <w:rPr>
          <w:rFonts w:ascii="Times New Roman" w:hAnsi="Times New Roman"/>
          <w:bCs/>
          <w:sz w:val="24"/>
          <w:szCs w:val="24"/>
        </w:rPr>
        <w:t xml:space="preserve"> по  п</w:t>
      </w:r>
      <w:r w:rsidR="00AA7732" w:rsidRPr="00AA7732">
        <w:rPr>
          <w:rFonts w:ascii="Times New Roman" w:hAnsi="Times New Roman"/>
          <w:bCs/>
          <w:sz w:val="24"/>
          <w:szCs w:val="24"/>
        </w:rPr>
        <w:t>риказ</w:t>
      </w:r>
      <w:r w:rsidR="00AA7732">
        <w:rPr>
          <w:rFonts w:ascii="Times New Roman" w:hAnsi="Times New Roman"/>
          <w:bCs/>
          <w:sz w:val="24"/>
          <w:szCs w:val="24"/>
        </w:rPr>
        <w:t>у</w:t>
      </w:r>
      <w:r w:rsidR="00A0056C">
        <w:rPr>
          <w:rFonts w:ascii="Times New Roman" w:hAnsi="Times New Roman"/>
          <w:bCs/>
          <w:sz w:val="24"/>
          <w:szCs w:val="24"/>
        </w:rPr>
        <w:t xml:space="preserve"> МЗ</w:t>
      </w:r>
      <w:r>
        <w:rPr>
          <w:rFonts w:ascii="Times New Roman" w:hAnsi="Times New Roman"/>
          <w:bCs/>
          <w:sz w:val="24"/>
          <w:szCs w:val="24"/>
        </w:rPr>
        <w:t xml:space="preserve"> РФ от 27.04.</w:t>
      </w:r>
      <w:r w:rsidR="00AA7732" w:rsidRPr="00AA7732">
        <w:rPr>
          <w:rFonts w:ascii="Times New Roman" w:hAnsi="Times New Roman"/>
          <w:bCs/>
          <w:sz w:val="24"/>
          <w:szCs w:val="24"/>
        </w:rPr>
        <w:t xml:space="preserve">2021 </w:t>
      </w:r>
      <w:r w:rsidR="00AA7732">
        <w:rPr>
          <w:rFonts w:ascii="Times New Roman" w:hAnsi="Times New Roman"/>
          <w:bCs/>
          <w:sz w:val="24"/>
          <w:szCs w:val="24"/>
        </w:rPr>
        <w:t xml:space="preserve">г. N 404н </w:t>
      </w:r>
      <w:r w:rsidR="00AA7732" w:rsidRPr="00AA7732">
        <w:rPr>
          <w:rFonts w:ascii="Times New Roman" w:hAnsi="Times New Roman"/>
          <w:bCs/>
          <w:sz w:val="24"/>
          <w:szCs w:val="24"/>
        </w:rPr>
        <w:t>"Об утверждении Порядка проведения профилактического медицинского осмотра и диспансеризации определенных гру</w:t>
      </w:r>
      <w:proofErr w:type="gramStart"/>
      <w:r w:rsidR="00AA7732" w:rsidRPr="00AA7732">
        <w:rPr>
          <w:rFonts w:ascii="Times New Roman" w:hAnsi="Times New Roman"/>
          <w:bCs/>
          <w:sz w:val="24"/>
          <w:szCs w:val="24"/>
        </w:rPr>
        <w:t>пп взр</w:t>
      </w:r>
      <w:proofErr w:type="gramEnd"/>
      <w:r w:rsidR="00AA7732" w:rsidRPr="00AA7732">
        <w:rPr>
          <w:rFonts w:ascii="Times New Roman" w:hAnsi="Times New Roman"/>
          <w:bCs/>
          <w:sz w:val="24"/>
          <w:szCs w:val="24"/>
        </w:rPr>
        <w:t>ослого населения"</w:t>
      </w:r>
      <w:r w:rsidR="00656F76">
        <w:rPr>
          <w:rFonts w:ascii="Times New Roman" w:hAnsi="Times New Roman"/>
          <w:bCs/>
          <w:sz w:val="24"/>
          <w:szCs w:val="24"/>
        </w:rPr>
        <w:t xml:space="preserve">, </w:t>
      </w:r>
    </w:p>
    <w:p w:rsidR="006F03E4" w:rsidRPr="001D13E3" w:rsidRDefault="00656F76" w:rsidP="001D13E3">
      <w:pPr>
        <w:tabs>
          <w:tab w:val="left" w:pos="3343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а</w:t>
      </w:r>
      <w:r w:rsidR="001D13E3">
        <w:rPr>
          <w:rFonts w:ascii="Times New Roman" w:hAnsi="Times New Roman"/>
          <w:sz w:val="24"/>
          <w:szCs w:val="24"/>
        </w:rPr>
        <w:t xml:space="preserve"> также в соответствии с п</w:t>
      </w:r>
      <w:r w:rsidR="001D13E3" w:rsidRPr="001D13E3">
        <w:rPr>
          <w:rFonts w:ascii="Times New Roman" w:hAnsi="Times New Roman"/>
          <w:sz w:val="24"/>
          <w:szCs w:val="24"/>
        </w:rPr>
        <w:t>риказ</w:t>
      </w:r>
      <w:r w:rsidR="001D13E3">
        <w:rPr>
          <w:rFonts w:ascii="Times New Roman" w:hAnsi="Times New Roman"/>
          <w:sz w:val="24"/>
          <w:szCs w:val="24"/>
        </w:rPr>
        <w:t>ом МЗ</w:t>
      </w:r>
      <w:r w:rsidR="001D13E3" w:rsidRPr="001D13E3">
        <w:rPr>
          <w:rFonts w:ascii="Times New Roman" w:hAnsi="Times New Roman"/>
          <w:sz w:val="24"/>
          <w:szCs w:val="24"/>
        </w:rPr>
        <w:t xml:space="preserve"> Р</w:t>
      </w:r>
      <w:r w:rsidR="001D13E3">
        <w:rPr>
          <w:rFonts w:ascii="Times New Roman" w:hAnsi="Times New Roman"/>
          <w:sz w:val="24"/>
          <w:szCs w:val="24"/>
        </w:rPr>
        <w:t xml:space="preserve">Ф от 10 ноября 2020 г. N  1207н </w:t>
      </w:r>
      <w:r w:rsidR="001D13E3" w:rsidRPr="001D13E3">
        <w:rPr>
          <w:rFonts w:ascii="Times New Roman" w:hAnsi="Times New Roman"/>
          <w:sz w:val="24"/>
          <w:szCs w:val="24"/>
        </w:rPr>
        <w:t>"Об утверждении учетной формы медицинской документации N 131/у "Карта учета профилактического медицинского осмотра (диспансеризации)", порядка ее ведения и формы отраслевой статистической отчетности N 131/о "Сведения о проведении профилактического медицинского осмотра и диспансеризации определенных групп взрослого населения", порядка ее заполнения и сроков представления</w:t>
      </w:r>
      <w:r w:rsidR="001D13E3">
        <w:rPr>
          <w:rFonts w:ascii="Times New Roman" w:hAnsi="Times New Roman"/>
          <w:sz w:val="24"/>
          <w:szCs w:val="24"/>
        </w:rPr>
        <w:t>»</w:t>
      </w:r>
      <w:r w:rsidR="007042A7" w:rsidRPr="00563C2F">
        <w:rPr>
          <w:rFonts w:ascii="Times New Roman" w:hAnsi="Times New Roman"/>
          <w:sz w:val="24"/>
          <w:szCs w:val="24"/>
        </w:rPr>
        <w:t>,  приказом</w:t>
      </w:r>
      <w:proofErr w:type="gramEnd"/>
      <w:r w:rsidR="007042A7" w:rsidRPr="00563C2F">
        <w:rPr>
          <w:rFonts w:ascii="Times New Roman" w:hAnsi="Times New Roman"/>
          <w:sz w:val="24"/>
          <w:szCs w:val="24"/>
        </w:rPr>
        <w:t xml:space="preserve"> Министерства здравоохранения РБ </w:t>
      </w:r>
      <w:r>
        <w:rPr>
          <w:rFonts w:ascii="Times New Roman" w:hAnsi="Times New Roman"/>
          <w:sz w:val="24"/>
          <w:szCs w:val="24"/>
          <w:shd w:val="clear" w:color="auto" w:fill="FFFFFF"/>
        </w:rPr>
        <w:t>от 15.01.2021гг. № 22</w:t>
      </w:r>
      <w:r w:rsidR="007042A7" w:rsidRPr="00563C2F">
        <w:rPr>
          <w:rFonts w:ascii="Times New Roman" w:hAnsi="Times New Roman"/>
          <w:sz w:val="24"/>
          <w:szCs w:val="24"/>
          <w:shd w:val="clear" w:color="auto" w:fill="FFFFFF"/>
        </w:rPr>
        <w:t xml:space="preserve">-ОД </w:t>
      </w:r>
      <w:r w:rsidR="007042A7" w:rsidRPr="00563C2F">
        <w:rPr>
          <w:rFonts w:ascii="Times New Roman" w:hAnsi="Times New Roman"/>
          <w:sz w:val="24"/>
          <w:szCs w:val="24"/>
        </w:rPr>
        <w:t xml:space="preserve">«О проведении </w:t>
      </w:r>
      <w:r>
        <w:rPr>
          <w:rFonts w:ascii="Times New Roman" w:hAnsi="Times New Roman"/>
          <w:sz w:val="24"/>
          <w:szCs w:val="24"/>
        </w:rPr>
        <w:t xml:space="preserve">профилактического осмотра и </w:t>
      </w:r>
      <w:r w:rsidR="007042A7" w:rsidRPr="00563C2F">
        <w:rPr>
          <w:rFonts w:ascii="Times New Roman" w:hAnsi="Times New Roman"/>
          <w:sz w:val="24"/>
          <w:szCs w:val="24"/>
        </w:rPr>
        <w:t>диспансеризации определенных гру</w:t>
      </w:r>
      <w:proofErr w:type="gramStart"/>
      <w:r>
        <w:rPr>
          <w:rFonts w:ascii="Times New Roman" w:hAnsi="Times New Roman"/>
          <w:sz w:val="24"/>
          <w:szCs w:val="24"/>
        </w:rPr>
        <w:t>пп взр</w:t>
      </w:r>
      <w:proofErr w:type="gramEnd"/>
      <w:r>
        <w:rPr>
          <w:rFonts w:ascii="Times New Roman" w:hAnsi="Times New Roman"/>
          <w:sz w:val="24"/>
          <w:szCs w:val="24"/>
        </w:rPr>
        <w:t>ослого населения РБ в 2021</w:t>
      </w:r>
      <w:r w:rsidR="007042A7" w:rsidRPr="00563C2F">
        <w:rPr>
          <w:rFonts w:ascii="Times New Roman" w:hAnsi="Times New Roman"/>
          <w:sz w:val="24"/>
          <w:szCs w:val="24"/>
        </w:rPr>
        <w:t xml:space="preserve">г».  </w:t>
      </w:r>
      <w:r w:rsidR="007042A7" w:rsidRPr="00563C2F">
        <w:rPr>
          <w:rFonts w:ascii="Times New Roman" w:hAnsi="Times New Roman"/>
          <w:bCs/>
          <w:sz w:val="24"/>
          <w:szCs w:val="24"/>
        </w:rPr>
        <w:t xml:space="preserve"> Был издан приказ гл</w:t>
      </w:r>
      <w:r>
        <w:rPr>
          <w:rFonts w:ascii="Times New Roman" w:hAnsi="Times New Roman"/>
          <w:bCs/>
          <w:sz w:val="24"/>
          <w:szCs w:val="24"/>
        </w:rPr>
        <w:t>авного врача ГП №6 от 09.01.2021</w:t>
      </w:r>
      <w:r w:rsidR="007042A7" w:rsidRPr="00563C2F">
        <w:rPr>
          <w:rFonts w:ascii="Times New Roman" w:hAnsi="Times New Roman"/>
          <w:bCs/>
          <w:sz w:val="24"/>
          <w:szCs w:val="24"/>
        </w:rPr>
        <w:t>г №183/1-ОД   О  проведении диспансеризации определенных гру</w:t>
      </w:r>
      <w:proofErr w:type="gramStart"/>
      <w:r w:rsidR="007042A7" w:rsidRPr="00563C2F">
        <w:rPr>
          <w:rFonts w:ascii="Times New Roman" w:hAnsi="Times New Roman"/>
          <w:bCs/>
          <w:sz w:val="24"/>
          <w:szCs w:val="24"/>
        </w:rPr>
        <w:t>пп взр</w:t>
      </w:r>
      <w:proofErr w:type="gramEnd"/>
      <w:r w:rsidR="007042A7" w:rsidRPr="00563C2F">
        <w:rPr>
          <w:rFonts w:ascii="Times New Roman" w:hAnsi="Times New Roman"/>
          <w:bCs/>
          <w:sz w:val="24"/>
          <w:szCs w:val="24"/>
        </w:rPr>
        <w:t>ослого населени</w:t>
      </w:r>
      <w:r>
        <w:rPr>
          <w:rFonts w:ascii="Times New Roman" w:hAnsi="Times New Roman"/>
          <w:bCs/>
          <w:sz w:val="24"/>
          <w:szCs w:val="24"/>
        </w:rPr>
        <w:t>я ГАУЗ ГП №6 в 2021</w:t>
      </w:r>
      <w:r w:rsidR="007042A7" w:rsidRPr="00563C2F">
        <w:rPr>
          <w:rFonts w:ascii="Times New Roman" w:hAnsi="Times New Roman"/>
          <w:bCs/>
          <w:sz w:val="24"/>
          <w:szCs w:val="24"/>
        </w:rPr>
        <w:t>г.</w:t>
      </w:r>
      <w:r w:rsidR="006F03E4">
        <w:rPr>
          <w:rFonts w:ascii="Times New Roman" w:hAnsi="Times New Roman"/>
          <w:bCs/>
          <w:sz w:val="24"/>
          <w:szCs w:val="24"/>
        </w:rPr>
        <w:t xml:space="preserve"> </w:t>
      </w:r>
      <w:r w:rsidR="006F03E4" w:rsidRPr="006F03E4">
        <w:rPr>
          <w:rFonts w:ascii="Times New Roman" w:hAnsi="Times New Roman"/>
          <w:bCs/>
          <w:sz w:val="24"/>
          <w:szCs w:val="24"/>
        </w:rPr>
        <w:t xml:space="preserve">Связи с </w:t>
      </w:r>
      <w:r w:rsidR="006F03E4">
        <w:rPr>
          <w:rFonts w:ascii="Times New Roman" w:hAnsi="Times New Roman"/>
          <w:bCs/>
          <w:sz w:val="24"/>
          <w:szCs w:val="24"/>
        </w:rPr>
        <w:t>угрозой распространения Ковид19 в период с 07.06.2021г по 01.08.2021г</w:t>
      </w:r>
      <w:r w:rsidR="006F03E4" w:rsidRPr="006F03E4">
        <w:rPr>
          <w:rFonts w:ascii="Times New Roman" w:hAnsi="Times New Roman"/>
          <w:bCs/>
          <w:sz w:val="24"/>
          <w:szCs w:val="24"/>
        </w:rPr>
        <w:t xml:space="preserve"> были отменены профилактические </w:t>
      </w:r>
      <w:proofErr w:type="spellStart"/>
      <w:r w:rsidR="006F03E4" w:rsidRPr="006F03E4">
        <w:rPr>
          <w:rFonts w:ascii="Times New Roman" w:hAnsi="Times New Roman"/>
          <w:bCs/>
          <w:sz w:val="24"/>
          <w:szCs w:val="24"/>
        </w:rPr>
        <w:t>мед</w:t>
      </w:r>
      <w:proofErr w:type="gramStart"/>
      <w:r w:rsidR="006F03E4" w:rsidRPr="006F03E4">
        <w:rPr>
          <w:rFonts w:ascii="Times New Roman" w:hAnsi="Times New Roman"/>
          <w:bCs/>
          <w:sz w:val="24"/>
          <w:szCs w:val="24"/>
        </w:rPr>
        <w:t>.о</w:t>
      </w:r>
      <w:proofErr w:type="gramEnd"/>
      <w:r w:rsidR="006F03E4" w:rsidRPr="006F03E4">
        <w:rPr>
          <w:rFonts w:ascii="Times New Roman" w:hAnsi="Times New Roman"/>
          <w:bCs/>
          <w:sz w:val="24"/>
          <w:szCs w:val="24"/>
        </w:rPr>
        <w:t>смотры</w:t>
      </w:r>
      <w:proofErr w:type="spellEnd"/>
      <w:r w:rsidR="006F03E4" w:rsidRPr="006F03E4">
        <w:rPr>
          <w:rFonts w:ascii="Times New Roman" w:hAnsi="Times New Roman"/>
          <w:bCs/>
          <w:sz w:val="24"/>
          <w:szCs w:val="24"/>
        </w:rPr>
        <w:t xml:space="preserve"> и диспансеризация населения. </w:t>
      </w:r>
      <w:r w:rsidR="006F03E4">
        <w:rPr>
          <w:rFonts w:ascii="Times New Roman" w:hAnsi="Times New Roman"/>
          <w:bCs/>
          <w:sz w:val="24"/>
          <w:szCs w:val="24"/>
        </w:rPr>
        <w:t>С 01.08.2021г проводилась углубленная диспансеризация граждан, переболевших</w:t>
      </w:r>
      <w:r w:rsidR="006F03E4" w:rsidRPr="006F03E4">
        <w:rPr>
          <w:rFonts w:ascii="Times New Roman" w:hAnsi="Times New Roman"/>
          <w:bCs/>
          <w:sz w:val="24"/>
          <w:szCs w:val="24"/>
        </w:rPr>
        <w:t xml:space="preserve"> новой </w:t>
      </w:r>
      <w:proofErr w:type="spellStart"/>
      <w:r w:rsidR="006F03E4" w:rsidRPr="006F03E4">
        <w:rPr>
          <w:rFonts w:ascii="Times New Roman" w:hAnsi="Times New Roman"/>
          <w:bCs/>
          <w:sz w:val="24"/>
          <w:szCs w:val="24"/>
        </w:rPr>
        <w:t>ко</w:t>
      </w:r>
      <w:r w:rsidR="006F03E4">
        <w:rPr>
          <w:rFonts w:ascii="Times New Roman" w:hAnsi="Times New Roman"/>
          <w:bCs/>
          <w:sz w:val="24"/>
          <w:szCs w:val="24"/>
        </w:rPr>
        <w:t>ронавирусной</w:t>
      </w:r>
      <w:proofErr w:type="spellEnd"/>
      <w:r w:rsidR="006F03E4">
        <w:rPr>
          <w:rFonts w:ascii="Times New Roman" w:hAnsi="Times New Roman"/>
          <w:bCs/>
          <w:sz w:val="24"/>
          <w:szCs w:val="24"/>
        </w:rPr>
        <w:t xml:space="preserve"> инфекцией COVID-19 в соответствии с п</w:t>
      </w:r>
      <w:r w:rsidR="006F03E4" w:rsidRPr="006F03E4">
        <w:rPr>
          <w:rFonts w:ascii="Times New Roman" w:hAnsi="Times New Roman"/>
          <w:bCs/>
          <w:sz w:val="24"/>
          <w:szCs w:val="24"/>
        </w:rPr>
        <w:t>риказ</w:t>
      </w:r>
      <w:r w:rsidR="006F03E4">
        <w:rPr>
          <w:rFonts w:ascii="Times New Roman" w:hAnsi="Times New Roman"/>
          <w:bCs/>
          <w:sz w:val="24"/>
          <w:szCs w:val="24"/>
        </w:rPr>
        <w:t>ом</w:t>
      </w:r>
      <w:r w:rsidR="006F03E4" w:rsidRPr="006F03E4">
        <w:rPr>
          <w:rFonts w:ascii="Times New Roman" w:hAnsi="Times New Roman"/>
          <w:bCs/>
          <w:sz w:val="24"/>
          <w:szCs w:val="24"/>
        </w:rPr>
        <w:t xml:space="preserve"> Министерства здравоохране</w:t>
      </w:r>
      <w:r w:rsidR="006F03E4">
        <w:rPr>
          <w:rFonts w:ascii="Times New Roman" w:hAnsi="Times New Roman"/>
          <w:bCs/>
          <w:sz w:val="24"/>
          <w:szCs w:val="24"/>
        </w:rPr>
        <w:t xml:space="preserve">ния РФ от 1 июля 2021 г. N 698н </w:t>
      </w:r>
      <w:r w:rsidR="006F03E4" w:rsidRPr="006F03E4">
        <w:rPr>
          <w:rFonts w:ascii="Times New Roman" w:hAnsi="Times New Roman"/>
          <w:bCs/>
          <w:sz w:val="24"/>
          <w:szCs w:val="24"/>
        </w:rPr>
        <w:t>"Об утверждении Порядка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порядке"</w:t>
      </w:r>
      <w:r w:rsidR="006F03E4">
        <w:rPr>
          <w:rFonts w:ascii="Times New Roman" w:hAnsi="Times New Roman"/>
          <w:bCs/>
          <w:sz w:val="24"/>
          <w:szCs w:val="24"/>
        </w:rPr>
        <w:t xml:space="preserve"> </w:t>
      </w:r>
    </w:p>
    <w:p w:rsidR="007042A7" w:rsidRPr="00563C2F" w:rsidRDefault="006F03E4" w:rsidP="007042A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7042A7" w:rsidRPr="00563C2F">
        <w:rPr>
          <w:rFonts w:ascii="Times New Roman" w:hAnsi="Times New Roman"/>
          <w:bCs/>
          <w:sz w:val="24"/>
          <w:szCs w:val="24"/>
        </w:rPr>
        <w:t xml:space="preserve"> В ГАУЗ «Городская поликлиника №6» были проведены следующие организационные мероприятия:</w:t>
      </w:r>
    </w:p>
    <w:p w:rsidR="007042A7" w:rsidRPr="00563C2F" w:rsidRDefault="007042A7" w:rsidP="007042A7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63C2F">
        <w:rPr>
          <w:rFonts w:ascii="Times New Roman" w:hAnsi="Times New Roman"/>
          <w:bCs/>
          <w:sz w:val="24"/>
          <w:szCs w:val="24"/>
        </w:rPr>
        <w:t xml:space="preserve">Назначены ответственные лица за организацию, выполнение плановых показателей в соответствие с утвержденным планом-графиком и осуществление контроля качества </w:t>
      </w:r>
      <w:r w:rsidR="000474F1">
        <w:rPr>
          <w:rFonts w:ascii="Times New Roman" w:hAnsi="Times New Roman"/>
          <w:bCs/>
          <w:sz w:val="24"/>
          <w:szCs w:val="24"/>
        </w:rPr>
        <w:t xml:space="preserve">профилактических осмотров и </w:t>
      </w:r>
      <w:r w:rsidRPr="00563C2F">
        <w:rPr>
          <w:rFonts w:ascii="Times New Roman" w:hAnsi="Times New Roman"/>
          <w:bCs/>
          <w:sz w:val="24"/>
          <w:szCs w:val="24"/>
        </w:rPr>
        <w:t>диспансеризации определенных гру</w:t>
      </w:r>
      <w:proofErr w:type="gramStart"/>
      <w:r w:rsidRPr="00563C2F">
        <w:rPr>
          <w:rFonts w:ascii="Times New Roman" w:hAnsi="Times New Roman"/>
          <w:bCs/>
          <w:sz w:val="24"/>
          <w:szCs w:val="24"/>
        </w:rPr>
        <w:t>пп взр</w:t>
      </w:r>
      <w:proofErr w:type="gramEnd"/>
      <w:r w:rsidRPr="00563C2F">
        <w:rPr>
          <w:rFonts w:ascii="Times New Roman" w:hAnsi="Times New Roman"/>
          <w:bCs/>
          <w:sz w:val="24"/>
          <w:szCs w:val="24"/>
        </w:rPr>
        <w:t>ослого населения.</w:t>
      </w:r>
    </w:p>
    <w:p w:rsidR="007042A7" w:rsidRPr="00563C2F" w:rsidRDefault="007042A7" w:rsidP="007042A7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63C2F">
        <w:rPr>
          <w:rFonts w:ascii="Times New Roman" w:hAnsi="Times New Roman"/>
          <w:bCs/>
          <w:sz w:val="24"/>
          <w:szCs w:val="24"/>
        </w:rPr>
        <w:t xml:space="preserve">Проведены обучающие семинары  по новому порядку проведения диспансеризации в поликлинике и отдельно в каждом структурном подразделении врачом кабинета </w:t>
      </w:r>
      <w:proofErr w:type="spellStart"/>
      <w:r w:rsidRPr="00563C2F">
        <w:rPr>
          <w:rFonts w:ascii="Times New Roman" w:hAnsi="Times New Roman"/>
          <w:bCs/>
          <w:sz w:val="24"/>
          <w:szCs w:val="24"/>
        </w:rPr>
        <w:t>мед</w:t>
      </w:r>
      <w:proofErr w:type="gramStart"/>
      <w:r w:rsidRPr="00563C2F">
        <w:rPr>
          <w:rFonts w:ascii="Times New Roman" w:hAnsi="Times New Roman"/>
          <w:bCs/>
          <w:sz w:val="24"/>
          <w:szCs w:val="24"/>
        </w:rPr>
        <w:t>.п</w:t>
      </w:r>
      <w:proofErr w:type="gramEnd"/>
      <w:r w:rsidRPr="00563C2F">
        <w:rPr>
          <w:rFonts w:ascii="Times New Roman" w:hAnsi="Times New Roman"/>
          <w:bCs/>
          <w:sz w:val="24"/>
          <w:szCs w:val="24"/>
        </w:rPr>
        <w:t>рофилактики</w:t>
      </w:r>
      <w:proofErr w:type="spellEnd"/>
      <w:r w:rsidRPr="00563C2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63C2F">
        <w:rPr>
          <w:rFonts w:ascii="Times New Roman" w:hAnsi="Times New Roman"/>
          <w:bCs/>
          <w:sz w:val="24"/>
          <w:szCs w:val="24"/>
        </w:rPr>
        <w:t>Цыбиковой</w:t>
      </w:r>
      <w:proofErr w:type="spellEnd"/>
      <w:r w:rsidRPr="00563C2F">
        <w:rPr>
          <w:rFonts w:ascii="Times New Roman" w:hAnsi="Times New Roman"/>
          <w:bCs/>
          <w:sz w:val="24"/>
          <w:szCs w:val="24"/>
        </w:rPr>
        <w:t xml:space="preserve"> Р.Ж. и врачом ОМО </w:t>
      </w:r>
      <w:proofErr w:type="spellStart"/>
      <w:r w:rsidRPr="00563C2F">
        <w:rPr>
          <w:rFonts w:ascii="Times New Roman" w:hAnsi="Times New Roman"/>
          <w:bCs/>
          <w:sz w:val="24"/>
          <w:szCs w:val="24"/>
        </w:rPr>
        <w:t>Намдаковой</w:t>
      </w:r>
      <w:proofErr w:type="spellEnd"/>
      <w:r w:rsidRPr="00563C2F">
        <w:rPr>
          <w:rFonts w:ascii="Times New Roman" w:hAnsi="Times New Roman"/>
          <w:bCs/>
          <w:sz w:val="24"/>
          <w:szCs w:val="24"/>
        </w:rPr>
        <w:t xml:space="preserve"> С.Ю. Разработана технология с привлечением врачей узких специальностей для направления на диспансеризацию. </w:t>
      </w:r>
    </w:p>
    <w:p w:rsidR="007042A7" w:rsidRPr="00563C2F" w:rsidRDefault="007042A7" w:rsidP="007042A7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63C2F">
        <w:rPr>
          <w:rFonts w:ascii="Times New Roman" w:hAnsi="Times New Roman"/>
          <w:bCs/>
          <w:sz w:val="24"/>
          <w:szCs w:val="24"/>
        </w:rPr>
        <w:t>Во всех отделениях на информационных стендах, на сайте поликлиники  имеется информация по диспансеризации определенных групп взрослого населения.</w:t>
      </w:r>
    </w:p>
    <w:p w:rsidR="007042A7" w:rsidRPr="00563C2F" w:rsidRDefault="007042A7" w:rsidP="007042A7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63C2F">
        <w:rPr>
          <w:rFonts w:ascii="Times New Roman" w:hAnsi="Times New Roman"/>
          <w:bCs/>
          <w:sz w:val="24"/>
          <w:szCs w:val="24"/>
        </w:rPr>
        <w:t xml:space="preserve">Информация о случаях проведения диспансеризации заносится в медицинскую информационную программу, с помощью которой осуществляется учет данных по Д. Продолжается работа по улучшению качества заполнения </w:t>
      </w:r>
      <w:proofErr w:type="spellStart"/>
      <w:r w:rsidRPr="00563C2F">
        <w:rPr>
          <w:rFonts w:ascii="Times New Roman" w:hAnsi="Times New Roman"/>
          <w:bCs/>
          <w:sz w:val="24"/>
          <w:szCs w:val="24"/>
        </w:rPr>
        <w:t>мед</w:t>
      </w:r>
      <w:proofErr w:type="gramStart"/>
      <w:r w:rsidRPr="00563C2F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563C2F">
        <w:rPr>
          <w:rFonts w:ascii="Times New Roman" w:hAnsi="Times New Roman"/>
          <w:bCs/>
          <w:sz w:val="24"/>
          <w:szCs w:val="24"/>
        </w:rPr>
        <w:t>аботниками</w:t>
      </w:r>
      <w:proofErr w:type="spellEnd"/>
      <w:r w:rsidRPr="00563C2F">
        <w:rPr>
          <w:rFonts w:ascii="Times New Roman" w:hAnsi="Times New Roman"/>
          <w:bCs/>
          <w:sz w:val="24"/>
          <w:szCs w:val="24"/>
        </w:rPr>
        <w:t xml:space="preserve"> программного продукта и направлению заявок разработчикам по формированию отчетности.</w:t>
      </w:r>
    </w:p>
    <w:p w:rsidR="007042A7" w:rsidRPr="00563C2F" w:rsidRDefault="007042A7" w:rsidP="007042A7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63C2F">
        <w:rPr>
          <w:rFonts w:ascii="Times New Roman" w:hAnsi="Times New Roman"/>
          <w:bCs/>
          <w:sz w:val="24"/>
          <w:szCs w:val="24"/>
        </w:rPr>
        <w:lastRenderedPageBreak/>
        <w:t>Введен ежедневный мониторинг по законченным и незаконченным случаям диспансеризации, по проведению 2 этапа  в разрезе подразделений поликлиники и по каждому врачу.</w:t>
      </w:r>
    </w:p>
    <w:p w:rsidR="007042A7" w:rsidRPr="00563C2F" w:rsidRDefault="007042A7" w:rsidP="007042A7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63C2F">
        <w:rPr>
          <w:rFonts w:ascii="Times New Roman" w:hAnsi="Times New Roman"/>
          <w:bCs/>
          <w:sz w:val="24"/>
          <w:szCs w:val="24"/>
        </w:rPr>
        <w:t xml:space="preserve"> Проводится экспертиза амбулаторных карт и медицинской документации граждан, прошедших диспансеризацию, </w:t>
      </w:r>
      <w:proofErr w:type="gramStart"/>
      <w:r w:rsidRPr="00563C2F">
        <w:rPr>
          <w:rFonts w:ascii="Times New Roman" w:hAnsi="Times New Roman"/>
          <w:bCs/>
          <w:sz w:val="24"/>
          <w:szCs w:val="24"/>
        </w:rPr>
        <w:t>заведующими отделений</w:t>
      </w:r>
      <w:proofErr w:type="gramEnd"/>
      <w:r w:rsidRPr="00563C2F">
        <w:rPr>
          <w:rFonts w:ascii="Times New Roman" w:hAnsi="Times New Roman"/>
          <w:bCs/>
          <w:sz w:val="24"/>
          <w:szCs w:val="24"/>
        </w:rPr>
        <w:t xml:space="preserve">, отделом контроля качества, заместителями главного врача. </w:t>
      </w:r>
    </w:p>
    <w:p w:rsidR="007042A7" w:rsidRPr="00563C2F" w:rsidRDefault="007042A7" w:rsidP="007042A7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63C2F">
        <w:rPr>
          <w:rFonts w:ascii="Times New Roman" w:hAnsi="Times New Roman"/>
          <w:bCs/>
          <w:sz w:val="24"/>
          <w:szCs w:val="24"/>
        </w:rPr>
        <w:t xml:space="preserve"> Проводятся еженедельно оперативные совещания. Отчеты заведующих филиалами заслушиваются еженедельно на планерных совещаниях у главного врача с принятием управленческих решений по улучшению качества и повышению охвата населения диспансеризацией. </w:t>
      </w:r>
    </w:p>
    <w:p w:rsidR="007042A7" w:rsidRPr="00563C2F" w:rsidRDefault="007042A7" w:rsidP="007042A7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63C2F">
        <w:rPr>
          <w:rFonts w:ascii="Times New Roman" w:hAnsi="Times New Roman"/>
          <w:bCs/>
          <w:sz w:val="24"/>
          <w:szCs w:val="24"/>
        </w:rPr>
        <w:t xml:space="preserve"> Приглашение людей на диспансеризацию осуществляется посредством   печатных приглашений, информационных объявлений, на сайте поликлиники, по телефону через участковую сеть, в аккаунте </w:t>
      </w:r>
      <w:proofErr w:type="spellStart"/>
      <w:r w:rsidRPr="00563C2F">
        <w:rPr>
          <w:rFonts w:ascii="Times New Roman" w:hAnsi="Times New Roman"/>
          <w:bCs/>
          <w:sz w:val="24"/>
          <w:szCs w:val="24"/>
          <w:lang w:val="en-US"/>
        </w:rPr>
        <w:t>gorpol</w:t>
      </w:r>
      <w:proofErr w:type="spellEnd"/>
      <w:r w:rsidRPr="00563C2F">
        <w:rPr>
          <w:rFonts w:ascii="Times New Roman" w:hAnsi="Times New Roman"/>
          <w:bCs/>
          <w:sz w:val="24"/>
          <w:szCs w:val="24"/>
        </w:rPr>
        <w:t xml:space="preserve">6 в социальных сетях. </w:t>
      </w:r>
    </w:p>
    <w:p w:rsidR="007042A7" w:rsidRPr="00EE3A75" w:rsidRDefault="006F03E4" w:rsidP="007042A7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Сотрудниками КДЛ</w:t>
      </w:r>
      <w:r w:rsidR="007042A7" w:rsidRPr="00563C2F">
        <w:rPr>
          <w:rFonts w:ascii="Times New Roman" w:hAnsi="Times New Roman"/>
          <w:bCs/>
          <w:sz w:val="24"/>
          <w:szCs w:val="24"/>
        </w:rPr>
        <w:t xml:space="preserve"> проводился отбор из  всех сданных анализов кала пациентов, подлежащих ДОГВН 1 раз в 2 года, и проведение  услуги – исследования кала на скрытую кровь, с приглашением пациентов к участковому терапевту в дальн</w:t>
      </w:r>
      <w:r w:rsidR="007042A7">
        <w:rPr>
          <w:rFonts w:ascii="Times New Roman" w:hAnsi="Times New Roman"/>
          <w:bCs/>
          <w:sz w:val="24"/>
          <w:szCs w:val="24"/>
        </w:rPr>
        <w:t xml:space="preserve">ейшем для закрытия случая.     </w:t>
      </w:r>
    </w:p>
    <w:p w:rsidR="007042A7" w:rsidRPr="00563C2F" w:rsidRDefault="007042A7" w:rsidP="007042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63C2F">
        <w:rPr>
          <w:rFonts w:ascii="Times New Roman" w:hAnsi="Times New Roman"/>
          <w:b/>
          <w:sz w:val="24"/>
          <w:szCs w:val="24"/>
        </w:rPr>
        <w:t xml:space="preserve">Выполнение плана по </w:t>
      </w:r>
      <w:r w:rsidR="00CF64C7">
        <w:rPr>
          <w:rFonts w:ascii="Times New Roman" w:hAnsi="Times New Roman"/>
          <w:b/>
          <w:sz w:val="24"/>
          <w:szCs w:val="24"/>
        </w:rPr>
        <w:t xml:space="preserve">профилактическим осмотрам и </w:t>
      </w:r>
      <w:r w:rsidRPr="00563C2F">
        <w:rPr>
          <w:rFonts w:ascii="Times New Roman" w:hAnsi="Times New Roman"/>
          <w:b/>
          <w:sz w:val="24"/>
          <w:szCs w:val="24"/>
        </w:rPr>
        <w:t>диспансеризации определенных гру</w:t>
      </w:r>
      <w:proofErr w:type="gramStart"/>
      <w:r w:rsidRPr="00563C2F">
        <w:rPr>
          <w:rFonts w:ascii="Times New Roman" w:hAnsi="Times New Roman"/>
          <w:b/>
          <w:sz w:val="24"/>
          <w:szCs w:val="24"/>
        </w:rPr>
        <w:t xml:space="preserve">пп </w:t>
      </w:r>
      <w:r w:rsidR="006F03E4">
        <w:rPr>
          <w:rFonts w:ascii="Times New Roman" w:hAnsi="Times New Roman"/>
          <w:b/>
          <w:sz w:val="24"/>
          <w:szCs w:val="24"/>
        </w:rPr>
        <w:t>взр</w:t>
      </w:r>
      <w:proofErr w:type="gramEnd"/>
      <w:r w:rsidR="006F03E4">
        <w:rPr>
          <w:rFonts w:ascii="Times New Roman" w:hAnsi="Times New Roman"/>
          <w:b/>
          <w:sz w:val="24"/>
          <w:szCs w:val="24"/>
        </w:rPr>
        <w:t>ослого населения за 2019-2021</w:t>
      </w:r>
      <w:r w:rsidRPr="00563C2F">
        <w:rPr>
          <w:rFonts w:ascii="Times New Roman" w:hAnsi="Times New Roman"/>
          <w:b/>
          <w:sz w:val="24"/>
          <w:szCs w:val="24"/>
        </w:rPr>
        <w:t>гг</w:t>
      </w:r>
    </w:p>
    <w:p w:rsidR="007042A7" w:rsidRPr="00563C2F" w:rsidRDefault="007042A7" w:rsidP="007042A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E1332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9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985"/>
        <w:gridCol w:w="1276"/>
        <w:gridCol w:w="1701"/>
        <w:gridCol w:w="2693"/>
      </w:tblGrid>
      <w:tr w:rsidR="007042A7" w:rsidRPr="00563C2F" w:rsidTr="007776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A7" w:rsidRPr="00563C2F" w:rsidRDefault="007042A7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A7" w:rsidRPr="00563C2F" w:rsidRDefault="007042A7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A7" w:rsidRPr="00563C2F" w:rsidRDefault="007042A7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Кол-во лиц, прошедших 1 этап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A7" w:rsidRPr="00563C2F" w:rsidRDefault="007042A7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Выполнение плана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A7" w:rsidRPr="00563C2F" w:rsidRDefault="007042A7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Кол-во лиц, прошедших 2 этап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A7" w:rsidRPr="00563C2F" w:rsidRDefault="007042A7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 xml:space="preserve">% от  общего кол-ва </w:t>
            </w:r>
            <w:proofErr w:type="gramStart"/>
            <w:r w:rsidRPr="00563C2F">
              <w:rPr>
                <w:rFonts w:ascii="Times New Roman" w:hAnsi="Times New Roman"/>
                <w:sz w:val="24"/>
                <w:szCs w:val="24"/>
              </w:rPr>
              <w:t>прошедших</w:t>
            </w:r>
            <w:proofErr w:type="gramEnd"/>
            <w:r w:rsidRPr="00563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42A7" w:rsidRPr="00563C2F" w:rsidRDefault="007042A7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1 этап</w:t>
            </w:r>
          </w:p>
        </w:tc>
      </w:tr>
      <w:tr w:rsidR="007042A7" w:rsidRPr="00563C2F" w:rsidTr="007776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A7" w:rsidRPr="00563C2F" w:rsidRDefault="007042A7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A7" w:rsidRPr="00563C2F" w:rsidRDefault="007042A7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14607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A7" w:rsidRPr="00563C2F" w:rsidRDefault="007042A7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14826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A7" w:rsidRPr="00563C2F" w:rsidRDefault="007042A7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A7" w:rsidRPr="00563C2F" w:rsidRDefault="007042A7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1356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A7" w:rsidRPr="00563C2F" w:rsidRDefault="007042A7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9,1%</w:t>
            </w:r>
          </w:p>
        </w:tc>
      </w:tr>
      <w:tr w:rsidR="007042A7" w:rsidRPr="00563C2F" w:rsidTr="007776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A7" w:rsidRPr="00563C2F" w:rsidRDefault="007042A7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A7" w:rsidRPr="00563C2F" w:rsidRDefault="007042A7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17039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A7" w:rsidRPr="00563C2F" w:rsidRDefault="007042A7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3643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A7" w:rsidRPr="00563C2F" w:rsidRDefault="007042A7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21,4%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A7" w:rsidRPr="00563C2F" w:rsidRDefault="007042A7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1295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A7" w:rsidRPr="00563C2F" w:rsidRDefault="007042A7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35,5%</w:t>
            </w:r>
          </w:p>
        </w:tc>
      </w:tr>
      <w:tr w:rsidR="006F03E4" w:rsidRPr="00563C2F" w:rsidTr="007776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3E4" w:rsidRPr="00563C2F" w:rsidRDefault="006F03E4" w:rsidP="007776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3E4" w:rsidRPr="00563C2F" w:rsidRDefault="00CF64C7" w:rsidP="007776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3E4" w:rsidRPr="00563C2F" w:rsidRDefault="00CF64C7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3E4" w:rsidRPr="00563C2F" w:rsidRDefault="00CF64C7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66,1%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3E4" w:rsidRPr="00563C2F" w:rsidRDefault="00CF64C7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3E4" w:rsidRPr="00563C2F" w:rsidRDefault="00CF64C7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10,6%</w:t>
            </w:r>
          </w:p>
        </w:tc>
      </w:tr>
    </w:tbl>
    <w:p w:rsidR="007042A7" w:rsidRPr="00563C2F" w:rsidRDefault="007042A7" w:rsidP="007042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42A7" w:rsidRPr="00563C2F" w:rsidRDefault="00004F30" w:rsidP="007042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042A7" w:rsidRPr="00563C2F">
        <w:rPr>
          <w:rFonts w:ascii="Times New Roman" w:hAnsi="Times New Roman"/>
          <w:sz w:val="24"/>
          <w:szCs w:val="24"/>
        </w:rPr>
        <w:t>На протяжении 2013-201</w:t>
      </w:r>
      <w:r>
        <w:rPr>
          <w:rFonts w:ascii="Times New Roman" w:hAnsi="Times New Roman"/>
          <w:sz w:val="24"/>
          <w:szCs w:val="24"/>
        </w:rPr>
        <w:t>9</w:t>
      </w:r>
      <w:r w:rsidR="007042A7" w:rsidRPr="00563C2F">
        <w:rPr>
          <w:rFonts w:ascii="Times New Roman" w:hAnsi="Times New Roman"/>
          <w:sz w:val="24"/>
          <w:szCs w:val="24"/>
        </w:rPr>
        <w:t xml:space="preserve">гг </w:t>
      </w:r>
      <w:r>
        <w:rPr>
          <w:rFonts w:ascii="Times New Roman" w:hAnsi="Times New Roman"/>
          <w:sz w:val="24"/>
          <w:szCs w:val="24"/>
        </w:rPr>
        <w:t xml:space="preserve">план выполняется на 100%, в 2020г план выполнен на 21%, в 2021г на 66,1%,  т.к. </w:t>
      </w:r>
      <w:r w:rsidRPr="00004F30">
        <w:rPr>
          <w:rFonts w:ascii="Times New Roman" w:hAnsi="Times New Roman"/>
          <w:sz w:val="24"/>
          <w:szCs w:val="24"/>
        </w:rPr>
        <w:t>связи с распрос</w:t>
      </w:r>
      <w:r>
        <w:rPr>
          <w:rFonts w:ascii="Times New Roman" w:hAnsi="Times New Roman"/>
          <w:sz w:val="24"/>
          <w:szCs w:val="24"/>
        </w:rPr>
        <w:t>транением Ковид19 периодически отменялись</w:t>
      </w:r>
      <w:r w:rsidRPr="00004F30">
        <w:rPr>
          <w:rFonts w:ascii="Times New Roman" w:hAnsi="Times New Roman"/>
          <w:sz w:val="24"/>
          <w:szCs w:val="24"/>
        </w:rPr>
        <w:t xml:space="preserve"> профилактические </w:t>
      </w:r>
      <w:proofErr w:type="spellStart"/>
      <w:r w:rsidRPr="00004F30">
        <w:rPr>
          <w:rFonts w:ascii="Times New Roman" w:hAnsi="Times New Roman"/>
          <w:sz w:val="24"/>
          <w:szCs w:val="24"/>
        </w:rPr>
        <w:t>мед</w:t>
      </w:r>
      <w:proofErr w:type="gramStart"/>
      <w:r w:rsidRPr="00004F30">
        <w:rPr>
          <w:rFonts w:ascii="Times New Roman" w:hAnsi="Times New Roman"/>
          <w:sz w:val="24"/>
          <w:szCs w:val="24"/>
        </w:rPr>
        <w:t>.о</w:t>
      </w:r>
      <w:proofErr w:type="gramEnd"/>
      <w:r w:rsidRPr="00004F30">
        <w:rPr>
          <w:rFonts w:ascii="Times New Roman" w:hAnsi="Times New Roman"/>
          <w:sz w:val="24"/>
          <w:szCs w:val="24"/>
        </w:rPr>
        <w:t>смотры</w:t>
      </w:r>
      <w:proofErr w:type="spellEnd"/>
      <w:r w:rsidRPr="00004F30">
        <w:rPr>
          <w:rFonts w:ascii="Times New Roman" w:hAnsi="Times New Roman"/>
          <w:sz w:val="24"/>
          <w:szCs w:val="24"/>
        </w:rPr>
        <w:t xml:space="preserve"> и диспансеризация населения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7042A7" w:rsidRPr="00563C2F" w:rsidRDefault="007042A7" w:rsidP="007042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042A7" w:rsidRPr="00563C2F" w:rsidRDefault="007042A7" w:rsidP="007042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D13E3">
        <w:rPr>
          <w:rFonts w:ascii="Times New Roman" w:hAnsi="Times New Roman"/>
          <w:b/>
          <w:sz w:val="24"/>
          <w:szCs w:val="24"/>
        </w:rPr>
        <w:t>Структура пациентов, прошедших ДОГВН по полу</w:t>
      </w:r>
    </w:p>
    <w:p w:rsidR="007042A7" w:rsidRPr="00563C2F" w:rsidRDefault="007042A7" w:rsidP="007042A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E1332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10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275"/>
        <w:gridCol w:w="1559"/>
        <w:gridCol w:w="1843"/>
        <w:gridCol w:w="1133"/>
        <w:gridCol w:w="1133"/>
        <w:gridCol w:w="2270"/>
      </w:tblGrid>
      <w:tr w:rsidR="007042A7" w:rsidRPr="00563C2F" w:rsidTr="007776B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A7" w:rsidRPr="00563C2F" w:rsidRDefault="007042A7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A7" w:rsidRPr="00563C2F" w:rsidRDefault="007042A7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мужчин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A7" w:rsidRPr="00563C2F" w:rsidRDefault="007042A7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%  от общего количества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A7" w:rsidRPr="00563C2F" w:rsidRDefault="007042A7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%  от включенных в план мужчин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A7" w:rsidRPr="00563C2F" w:rsidRDefault="007042A7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женщин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A7" w:rsidRPr="00563C2F" w:rsidRDefault="007042A7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% от общего кол-ва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A7" w:rsidRPr="00563C2F" w:rsidRDefault="007042A7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% от включенных в план женщин</w:t>
            </w:r>
          </w:p>
        </w:tc>
      </w:tr>
      <w:tr w:rsidR="007042A7" w:rsidRPr="00563C2F" w:rsidTr="007776B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A7" w:rsidRPr="00563C2F" w:rsidRDefault="007042A7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A7" w:rsidRPr="00563C2F" w:rsidRDefault="007042A7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5722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A7" w:rsidRPr="00563C2F" w:rsidRDefault="007042A7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38,6%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A7" w:rsidRPr="00563C2F" w:rsidRDefault="007042A7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91,0%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A7" w:rsidRPr="00563C2F" w:rsidRDefault="007042A7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9104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A7" w:rsidRPr="00563C2F" w:rsidRDefault="007042A7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61,4%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A7" w:rsidRPr="00563C2F" w:rsidRDefault="007042A7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109%</w:t>
            </w:r>
          </w:p>
        </w:tc>
      </w:tr>
      <w:tr w:rsidR="007042A7" w:rsidRPr="00563C2F" w:rsidTr="007776B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A7" w:rsidRPr="00563C2F" w:rsidRDefault="007042A7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A7" w:rsidRPr="00563C2F" w:rsidRDefault="007042A7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1380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A7" w:rsidRPr="00563C2F" w:rsidRDefault="007042A7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37,9%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A7" w:rsidRPr="00563C2F" w:rsidRDefault="007042A7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19,5%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A7" w:rsidRPr="00563C2F" w:rsidRDefault="007042A7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2263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A7" w:rsidRPr="00563C2F" w:rsidRDefault="007042A7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62,1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A7" w:rsidRPr="00563C2F" w:rsidRDefault="007042A7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21,5%</w:t>
            </w:r>
          </w:p>
        </w:tc>
      </w:tr>
      <w:tr w:rsidR="00EA3AF2" w:rsidRPr="00563C2F" w:rsidTr="007776B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F2" w:rsidRPr="00563C2F" w:rsidRDefault="00EA3AF2" w:rsidP="007776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F2" w:rsidRPr="00563C2F" w:rsidRDefault="00EA3AF2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F2" w:rsidRPr="00563C2F" w:rsidRDefault="00EA3AF2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40,6%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F2" w:rsidRPr="00563C2F" w:rsidRDefault="00EA3AF2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F2" w:rsidRPr="00563C2F" w:rsidRDefault="00EA3AF2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F2" w:rsidRPr="00563C2F" w:rsidRDefault="00EA3AF2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59,4%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F2" w:rsidRPr="00563C2F" w:rsidRDefault="00EA3AF2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68,5%</w:t>
            </w:r>
          </w:p>
        </w:tc>
      </w:tr>
    </w:tbl>
    <w:p w:rsidR="007042A7" w:rsidRPr="00563C2F" w:rsidRDefault="007042A7" w:rsidP="007042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42A7" w:rsidRPr="00563C2F" w:rsidRDefault="007042A7" w:rsidP="007042A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63C2F">
        <w:rPr>
          <w:rFonts w:ascii="Times New Roman" w:hAnsi="Times New Roman"/>
          <w:sz w:val="24"/>
          <w:szCs w:val="24"/>
        </w:rPr>
        <w:t xml:space="preserve">Структура пациентов, прошедших Д. по полу, выявляет, что активность участия в обследованиях в рамках ДОГВН у мужчин ниже, чем у женщин, что учитывается в составлении годового плана по Д и отражается в проценте выполнения плана. </w:t>
      </w:r>
    </w:p>
    <w:p w:rsidR="007042A7" w:rsidRPr="00563C2F" w:rsidRDefault="007042A7" w:rsidP="007042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3C2F">
        <w:rPr>
          <w:rFonts w:ascii="Times New Roman" w:hAnsi="Times New Roman"/>
          <w:sz w:val="24"/>
          <w:szCs w:val="24"/>
        </w:rPr>
        <w:t xml:space="preserve">Структура по социальному статусу: </w:t>
      </w:r>
    </w:p>
    <w:p w:rsidR="007042A7" w:rsidRPr="00563C2F" w:rsidRDefault="007042A7" w:rsidP="007042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3C2F">
        <w:rPr>
          <w:rFonts w:ascii="Times New Roman" w:hAnsi="Times New Roman"/>
          <w:sz w:val="24"/>
          <w:szCs w:val="24"/>
        </w:rPr>
        <w:t xml:space="preserve">работающие – </w:t>
      </w:r>
      <w:r w:rsidR="00EA3AF2">
        <w:rPr>
          <w:rFonts w:ascii="Times New Roman" w:hAnsi="Times New Roman"/>
          <w:sz w:val="24"/>
          <w:szCs w:val="24"/>
        </w:rPr>
        <w:t xml:space="preserve">  2021г – 8053-53</w:t>
      </w:r>
      <w:r w:rsidRPr="00563C2F">
        <w:rPr>
          <w:rFonts w:ascii="Times New Roman" w:hAnsi="Times New Roman"/>
          <w:sz w:val="24"/>
          <w:szCs w:val="24"/>
        </w:rPr>
        <w:t xml:space="preserve">%  (2019г – 8302 – 56%,  </w:t>
      </w:r>
      <w:r w:rsidR="00EA3AF2">
        <w:rPr>
          <w:rFonts w:ascii="Times New Roman" w:hAnsi="Times New Roman"/>
          <w:sz w:val="24"/>
          <w:szCs w:val="24"/>
        </w:rPr>
        <w:t>2020г – 2008-55,1</w:t>
      </w:r>
      <w:r w:rsidRPr="00563C2F">
        <w:rPr>
          <w:rFonts w:ascii="Times New Roman" w:hAnsi="Times New Roman"/>
          <w:sz w:val="24"/>
          <w:szCs w:val="24"/>
        </w:rPr>
        <w:t>%</w:t>
      </w:r>
      <w:proofErr w:type="gramStart"/>
      <w:r w:rsidRPr="00563C2F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563C2F">
        <w:rPr>
          <w:rFonts w:ascii="Times New Roman" w:hAnsi="Times New Roman"/>
          <w:sz w:val="24"/>
          <w:szCs w:val="24"/>
        </w:rPr>
        <w:t xml:space="preserve">, </w:t>
      </w:r>
    </w:p>
    <w:p w:rsidR="007042A7" w:rsidRPr="00563C2F" w:rsidRDefault="007042A7" w:rsidP="007042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3C2F">
        <w:rPr>
          <w:rFonts w:ascii="Times New Roman" w:hAnsi="Times New Roman"/>
          <w:sz w:val="24"/>
          <w:szCs w:val="24"/>
        </w:rPr>
        <w:lastRenderedPageBreak/>
        <w:t>неработающие –</w:t>
      </w:r>
      <w:r w:rsidR="00EA3AF2">
        <w:rPr>
          <w:rFonts w:ascii="Times New Roman" w:hAnsi="Times New Roman"/>
          <w:sz w:val="24"/>
          <w:szCs w:val="24"/>
        </w:rPr>
        <w:t xml:space="preserve"> 2021г – 6865-45,2</w:t>
      </w:r>
      <w:r w:rsidRPr="00563C2F">
        <w:rPr>
          <w:rFonts w:ascii="Times New Roman" w:hAnsi="Times New Roman"/>
          <w:sz w:val="24"/>
          <w:szCs w:val="24"/>
        </w:rPr>
        <w:t xml:space="preserve">% (2019г – 6524- 41,0%, </w:t>
      </w:r>
      <w:r w:rsidR="00EA3AF2" w:rsidRPr="00563C2F">
        <w:rPr>
          <w:rFonts w:ascii="Times New Roman" w:hAnsi="Times New Roman"/>
          <w:sz w:val="24"/>
          <w:szCs w:val="24"/>
        </w:rPr>
        <w:t>2020г – 39,7%</w:t>
      </w:r>
      <w:r w:rsidRPr="00563C2F">
        <w:rPr>
          <w:rFonts w:ascii="Times New Roman" w:hAnsi="Times New Roman"/>
          <w:sz w:val="24"/>
          <w:szCs w:val="24"/>
        </w:rPr>
        <w:t xml:space="preserve">), </w:t>
      </w:r>
    </w:p>
    <w:p w:rsidR="007042A7" w:rsidRPr="00563C2F" w:rsidRDefault="007042A7" w:rsidP="007042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3C2F">
        <w:rPr>
          <w:rFonts w:ascii="Times New Roman" w:hAnsi="Times New Roman"/>
          <w:sz w:val="24"/>
          <w:szCs w:val="24"/>
        </w:rPr>
        <w:t xml:space="preserve">студенты – </w:t>
      </w:r>
      <w:r w:rsidR="00D44BE8">
        <w:rPr>
          <w:rFonts w:ascii="Times New Roman" w:hAnsi="Times New Roman"/>
          <w:sz w:val="24"/>
          <w:szCs w:val="24"/>
        </w:rPr>
        <w:t>2021г – 277-1,8</w:t>
      </w:r>
      <w:r w:rsidRPr="00563C2F">
        <w:rPr>
          <w:rFonts w:ascii="Times New Roman" w:hAnsi="Times New Roman"/>
          <w:sz w:val="24"/>
          <w:szCs w:val="24"/>
        </w:rPr>
        <w:t xml:space="preserve">% </w:t>
      </w:r>
      <w:proofErr w:type="gramStart"/>
      <w:r w:rsidRPr="00563C2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63C2F">
        <w:rPr>
          <w:rFonts w:ascii="Times New Roman" w:hAnsi="Times New Roman"/>
          <w:sz w:val="24"/>
          <w:szCs w:val="24"/>
        </w:rPr>
        <w:t xml:space="preserve">2019г - 562 – 3,8%, </w:t>
      </w:r>
      <w:r w:rsidR="00EA3AF2" w:rsidRPr="00563C2F">
        <w:rPr>
          <w:rFonts w:ascii="Times New Roman" w:hAnsi="Times New Roman"/>
          <w:sz w:val="24"/>
          <w:szCs w:val="24"/>
        </w:rPr>
        <w:t>2020г – 131-3,6</w:t>
      </w:r>
      <w:r w:rsidRPr="00563C2F">
        <w:rPr>
          <w:rFonts w:ascii="Times New Roman" w:hAnsi="Times New Roman"/>
          <w:sz w:val="24"/>
          <w:szCs w:val="24"/>
        </w:rPr>
        <w:t>%).</w:t>
      </w:r>
    </w:p>
    <w:p w:rsidR="007042A7" w:rsidRPr="00563C2F" w:rsidRDefault="007042A7" w:rsidP="007042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3C2F">
        <w:rPr>
          <w:rFonts w:ascii="Times New Roman" w:hAnsi="Times New Roman"/>
          <w:sz w:val="24"/>
          <w:szCs w:val="24"/>
        </w:rPr>
        <w:t>В структуре по социально</w:t>
      </w:r>
      <w:r w:rsidR="000D20FD">
        <w:rPr>
          <w:rFonts w:ascii="Times New Roman" w:hAnsi="Times New Roman"/>
          <w:sz w:val="24"/>
          <w:szCs w:val="24"/>
        </w:rPr>
        <w:t>му статусу наблюдается снижение удельного веса студентов с 3,8% в 2019г до 1,8% в 2021</w:t>
      </w:r>
      <w:r w:rsidRPr="00563C2F">
        <w:rPr>
          <w:rFonts w:ascii="Times New Roman" w:hAnsi="Times New Roman"/>
          <w:sz w:val="24"/>
          <w:szCs w:val="24"/>
        </w:rPr>
        <w:t>г.</w:t>
      </w:r>
    </w:p>
    <w:p w:rsidR="007042A7" w:rsidRPr="00563C2F" w:rsidRDefault="007042A7" w:rsidP="007042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042A7" w:rsidRPr="00563C2F" w:rsidRDefault="007042A7" w:rsidP="007042A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63C2F">
        <w:rPr>
          <w:rFonts w:ascii="Times New Roman" w:hAnsi="Times New Roman"/>
          <w:b/>
          <w:sz w:val="24"/>
          <w:szCs w:val="24"/>
        </w:rPr>
        <w:t>Сведения о распространённости  факторов  риска хронических неинфекционных заболеваний по возрастным группам</w:t>
      </w:r>
    </w:p>
    <w:p w:rsidR="007042A7" w:rsidRPr="00563C2F" w:rsidRDefault="007042A7" w:rsidP="007042A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E1332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11</w:t>
      </w: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008"/>
        <w:gridCol w:w="1010"/>
        <w:gridCol w:w="916"/>
        <w:gridCol w:w="916"/>
        <w:gridCol w:w="807"/>
        <w:gridCol w:w="897"/>
        <w:gridCol w:w="916"/>
        <w:gridCol w:w="809"/>
      </w:tblGrid>
      <w:tr w:rsidR="007042A7" w:rsidRPr="00563C2F" w:rsidTr="007776BE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2A7" w:rsidRPr="00563C2F" w:rsidRDefault="007042A7" w:rsidP="007776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2A7" w:rsidRPr="00563C2F" w:rsidRDefault="000D20FD" w:rsidP="007776B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7042A7" w:rsidRPr="00563C2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2A7" w:rsidRPr="00563C2F" w:rsidRDefault="000D20FD" w:rsidP="007776B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7042A7" w:rsidRPr="00563C2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A7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7042A7" w:rsidRPr="00563C2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2A7" w:rsidRPr="00563C2F" w:rsidRDefault="007042A7" w:rsidP="007776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2A7" w:rsidRPr="00563C2F" w:rsidRDefault="007042A7" w:rsidP="007776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0FD" w:rsidRPr="00563C2F" w:rsidTr="007776BE">
        <w:trPr>
          <w:trHeight w:val="9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0FD" w:rsidRPr="00563C2F" w:rsidRDefault="000D20FD" w:rsidP="007776B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Фактор риска развития заболеваний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всего по ГП</w:t>
            </w:r>
            <w:proofErr w:type="gramStart"/>
            <w:r w:rsidRPr="00563C2F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63C2F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563C2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63C2F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всего по ГП</w:t>
            </w:r>
            <w:proofErr w:type="gramStart"/>
            <w:r w:rsidRPr="00563C2F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63C2F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563C2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63C2F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всего по ГП</w:t>
            </w:r>
            <w:proofErr w:type="gramStart"/>
            <w:r w:rsidRPr="00563C2F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63C2F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563C2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63C2F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по  РБ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по РФ</w:t>
            </w:r>
          </w:p>
        </w:tc>
      </w:tr>
      <w:tr w:rsidR="000D20FD" w:rsidRPr="00563C2F" w:rsidTr="007776BE">
        <w:trPr>
          <w:trHeight w:val="82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0FD" w:rsidRPr="00563C2F" w:rsidRDefault="000D20FD" w:rsidP="007776B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Повышенный уровень артериального давления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FD" w:rsidRPr="00563C2F" w:rsidRDefault="000D20FD" w:rsidP="000D20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227EDF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227EDF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</w:tr>
      <w:tr w:rsidR="000D20FD" w:rsidRPr="00563C2F" w:rsidTr="007776BE">
        <w:trPr>
          <w:trHeight w:val="52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0FD" w:rsidRPr="00563C2F" w:rsidRDefault="000D20FD" w:rsidP="007776B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Повышенный уровень глюкозы в крови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797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227EDF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227EDF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0D20FD" w:rsidRPr="00563C2F" w:rsidTr="007776BE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0FD" w:rsidRPr="00563C2F" w:rsidRDefault="000D20FD" w:rsidP="007776B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Курение табака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1740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1757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227EDF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227EDF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</w:tr>
      <w:tr w:rsidR="000D20FD" w:rsidRPr="00563C2F" w:rsidTr="007776BE">
        <w:trPr>
          <w:trHeight w:val="68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0FD" w:rsidRPr="00563C2F" w:rsidRDefault="000D20FD" w:rsidP="007776B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Риск пагубного потребления алкоголя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227EDF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227EDF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0D20FD" w:rsidRPr="00563C2F" w:rsidTr="007776BE">
        <w:trPr>
          <w:trHeight w:val="6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0FD" w:rsidRPr="00563C2F" w:rsidRDefault="000D20FD" w:rsidP="007776B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Нерациональное питание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3087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3082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227EDF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227EDF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0D20FD" w:rsidRPr="00563C2F" w:rsidTr="007776BE">
        <w:trPr>
          <w:trHeight w:val="6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0FD" w:rsidRPr="00563C2F" w:rsidRDefault="000D20FD" w:rsidP="007776B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Низкая физическая активность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2973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749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2526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263FBB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263FBB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</w:tr>
      <w:tr w:rsidR="000D20FD" w:rsidRPr="00563C2F" w:rsidTr="007776BE">
        <w:trPr>
          <w:trHeight w:val="6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0FD" w:rsidRPr="00563C2F" w:rsidRDefault="000D20FD" w:rsidP="007776B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Избыточная масса тела (ожирение)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2863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682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2499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263FBB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263FBB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D20FD" w:rsidRPr="00563C2F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</w:tr>
      <w:tr w:rsidR="000D20FD" w:rsidRPr="00563C2F" w:rsidTr="007776BE">
        <w:trPr>
          <w:trHeight w:val="15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0FD" w:rsidRPr="00563C2F" w:rsidRDefault="000D20FD" w:rsidP="007776B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Отягощенная наследственность по хроническим неинфекционным заболеваниям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FD" w:rsidRPr="00563C2F" w:rsidRDefault="000D20FD" w:rsidP="000D20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0FD" w:rsidRPr="00563C2F" w:rsidRDefault="00263FBB" w:rsidP="00263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0FD" w:rsidRPr="00563C2F" w:rsidRDefault="00263FBB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D20FD" w:rsidRPr="00563C2F">
              <w:rPr>
                <w:rFonts w:ascii="Times New Roman" w:hAnsi="Times New Roman"/>
                <w:sz w:val="24"/>
                <w:szCs w:val="24"/>
              </w:rPr>
              <w:t>,2</w:t>
            </w:r>
          </w:p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20FD" w:rsidRPr="00563C2F" w:rsidTr="007776BE">
        <w:trPr>
          <w:trHeight w:val="12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0FD" w:rsidRPr="00563C2F" w:rsidRDefault="000D20FD" w:rsidP="007776B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 xml:space="preserve">Высокий  и очень высокий  суммарный </w:t>
            </w:r>
            <w:proofErr w:type="gramStart"/>
            <w:r w:rsidRPr="00563C2F">
              <w:rPr>
                <w:rFonts w:ascii="Times New Roman" w:hAnsi="Times New Roman"/>
                <w:sz w:val="24"/>
                <w:szCs w:val="24"/>
              </w:rPr>
              <w:t>сердечно-сосудистый</w:t>
            </w:r>
            <w:proofErr w:type="gramEnd"/>
            <w:r w:rsidRPr="00563C2F">
              <w:rPr>
                <w:rFonts w:ascii="Times New Roman" w:hAnsi="Times New Roman"/>
                <w:sz w:val="24"/>
                <w:szCs w:val="24"/>
              </w:rPr>
              <w:t xml:space="preserve"> риск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2258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0D20FD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536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FD" w:rsidRPr="00563C2F" w:rsidRDefault="000D20FD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2041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FD" w:rsidRPr="00563C2F" w:rsidRDefault="000D20FD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263FBB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FD" w:rsidRPr="00563C2F" w:rsidRDefault="00263FBB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</w:tr>
    </w:tbl>
    <w:p w:rsidR="007042A7" w:rsidRPr="00563C2F" w:rsidRDefault="007042A7" w:rsidP="007042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42A7" w:rsidRPr="00563C2F" w:rsidRDefault="007042A7" w:rsidP="007042A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63C2F">
        <w:rPr>
          <w:rFonts w:ascii="Times New Roman" w:hAnsi="Times New Roman"/>
          <w:sz w:val="24"/>
          <w:szCs w:val="24"/>
        </w:rPr>
        <w:t xml:space="preserve">Распространенность  следующих  факторов  риска: повышенный уровень артериального давления, </w:t>
      </w:r>
      <w:proofErr w:type="spellStart"/>
      <w:r w:rsidRPr="00563C2F">
        <w:rPr>
          <w:rFonts w:ascii="Times New Roman" w:hAnsi="Times New Roman"/>
          <w:sz w:val="24"/>
          <w:szCs w:val="24"/>
        </w:rPr>
        <w:t>дислипидемия</w:t>
      </w:r>
      <w:proofErr w:type="spellEnd"/>
      <w:r w:rsidRPr="00563C2F">
        <w:rPr>
          <w:rFonts w:ascii="Times New Roman" w:hAnsi="Times New Roman"/>
          <w:sz w:val="24"/>
          <w:szCs w:val="24"/>
        </w:rPr>
        <w:t>, повышенный уровень глюкозы в крови, нерациональное питание,  увеличивается  с  возрастом. Наиболее распространенными факторами риска являют</w:t>
      </w:r>
      <w:r w:rsidR="00E9027E">
        <w:rPr>
          <w:rFonts w:ascii="Times New Roman" w:hAnsi="Times New Roman"/>
          <w:sz w:val="24"/>
          <w:szCs w:val="24"/>
        </w:rPr>
        <w:t>ся: нерациональное питание (20,0</w:t>
      </w:r>
      <w:r w:rsidRPr="00563C2F">
        <w:rPr>
          <w:rFonts w:ascii="Times New Roman" w:hAnsi="Times New Roman"/>
          <w:sz w:val="24"/>
          <w:szCs w:val="24"/>
        </w:rPr>
        <w:t>), ни</w:t>
      </w:r>
      <w:r w:rsidR="00E9027E">
        <w:rPr>
          <w:rFonts w:ascii="Times New Roman" w:hAnsi="Times New Roman"/>
          <w:sz w:val="24"/>
          <w:szCs w:val="24"/>
        </w:rPr>
        <w:t>зкая физическая активность (13,3),  избыточная масса тела (16,4</w:t>
      </w:r>
      <w:r w:rsidRPr="00563C2F">
        <w:rPr>
          <w:rFonts w:ascii="Times New Roman" w:hAnsi="Times New Roman"/>
          <w:sz w:val="24"/>
          <w:szCs w:val="24"/>
        </w:rPr>
        <w:t>).</w:t>
      </w:r>
    </w:p>
    <w:p w:rsidR="007042A7" w:rsidRPr="00563C2F" w:rsidRDefault="007042A7" w:rsidP="007042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3C2F">
        <w:rPr>
          <w:rFonts w:ascii="Times New Roman" w:hAnsi="Times New Roman"/>
          <w:sz w:val="24"/>
          <w:szCs w:val="24"/>
        </w:rPr>
        <w:t>Среди мужчин 1 место – нерациональное питание, 2 место – низкая физическая активность, 3 место – курение.</w:t>
      </w:r>
    </w:p>
    <w:p w:rsidR="007042A7" w:rsidRPr="00563C2F" w:rsidRDefault="007042A7" w:rsidP="007042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3C2F">
        <w:rPr>
          <w:rFonts w:ascii="Times New Roman" w:hAnsi="Times New Roman"/>
          <w:sz w:val="24"/>
          <w:szCs w:val="24"/>
        </w:rPr>
        <w:t>У женщин: 1 место - нерациональное питание, 2 место - низкая физическая активность нерациональное питание, 3 место – избыточная масса тела.</w:t>
      </w:r>
    </w:p>
    <w:p w:rsidR="007042A7" w:rsidRPr="00563C2F" w:rsidRDefault="007042A7" w:rsidP="007042A7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63C2F">
        <w:rPr>
          <w:rFonts w:ascii="Times New Roman" w:hAnsi="Times New Roman"/>
          <w:sz w:val="24"/>
          <w:szCs w:val="24"/>
        </w:rPr>
        <w:lastRenderedPageBreak/>
        <w:t xml:space="preserve">     </w:t>
      </w:r>
    </w:p>
    <w:p w:rsidR="00F53E9A" w:rsidRDefault="007042A7" w:rsidP="007042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3C2F">
        <w:rPr>
          <w:rFonts w:ascii="Times New Roman" w:hAnsi="Times New Roman"/>
          <w:sz w:val="24"/>
          <w:szCs w:val="24"/>
        </w:rPr>
        <w:t>Одной из главных целей проводимой диспансеризации является раннее выявление хронических неинфекционных заболеваний.</w:t>
      </w:r>
      <w:r w:rsidR="00C7020A">
        <w:rPr>
          <w:rFonts w:ascii="Times New Roman" w:hAnsi="Times New Roman"/>
          <w:sz w:val="24"/>
          <w:szCs w:val="24"/>
        </w:rPr>
        <w:t xml:space="preserve"> За 2021</w:t>
      </w:r>
      <w:r w:rsidR="00C70CCB">
        <w:rPr>
          <w:rFonts w:ascii="Times New Roman" w:hAnsi="Times New Roman"/>
          <w:sz w:val="24"/>
          <w:szCs w:val="24"/>
        </w:rPr>
        <w:t>г подтверждено всего  - 5883</w:t>
      </w:r>
      <w:r w:rsidRPr="00563C2F">
        <w:rPr>
          <w:rFonts w:ascii="Times New Roman" w:hAnsi="Times New Roman"/>
          <w:sz w:val="24"/>
          <w:szCs w:val="24"/>
        </w:rPr>
        <w:t xml:space="preserve"> неинфекц</w:t>
      </w:r>
      <w:r w:rsidR="00C70CCB">
        <w:rPr>
          <w:rFonts w:ascii="Times New Roman" w:hAnsi="Times New Roman"/>
          <w:sz w:val="24"/>
          <w:szCs w:val="24"/>
        </w:rPr>
        <w:t xml:space="preserve">ионных  заболеваний, в </w:t>
      </w:r>
      <w:proofErr w:type="spellStart"/>
      <w:r w:rsidR="00C70CCB">
        <w:rPr>
          <w:rFonts w:ascii="Times New Roman" w:hAnsi="Times New Roman"/>
          <w:sz w:val="24"/>
          <w:szCs w:val="24"/>
        </w:rPr>
        <w:t>т.ч</w:t>
      </w:r>
      <w:proofErr w:type="spellEnd"/>
      <w:r w:rsidR="00C70CCB">
        <w:rPr>
          <w:rFonts w:ascii="Times New Roman" w:hAnsi="Times New Roman"/>
          <w:sz w:val="24"/>
          <w:szCs w:val="24"/>
        </w:rPr>
        <w:t>. – 55</w:t>
      </w:r>
      <w:r w:rsidRPr="00563C2F">
        <w:rPr>
          <w:rFonts w:ascii="Times New Roman" w:hAnsi="Times New Roman"/>
          <w:sz w:val="24"/>
          <w:szCs w:val="24"/>
        </w:rPr>
        <w:t xml:space="preserve"> слу</w:t>
      </w:r>
      <w:r w:rsidR="00C70CCB">
        <w:rPr>
          <w:rFonts w:ascii="Times New Roman" w:hAnsi="Times New Roman"/>
          <w:sz w:val="24"/>
          <w:szCs w:val="24"/>
        </w:rPr>
        <w:t>чаев ЗНО, на д-учете состоит 1933</w:t>
      </w:r>
      <w:r w:rsidRPr="00563C2F">
        <w:rPr>
          <w:rFonts w:ascii="Times New Roman" w:hAnsi="Times New Roman"/>
          <w:sz w:val="24"/>
          <w:szCs w:val="24"/>
        </w:rPr>
        <w:t xml:space="preserve"> пациентов- 43,5%.  За 2019г подтверждено всего  - 5317 неинфекционных  заболеваний, в </w:t>
      </w:r>
      <w:proofErr w:type="spellStart"/>
      <w:r w:rsidRPr="00563C2F">
        <w:rPr>
          <w:rFonts w:ascii="Times New Roman" w:hAnsi="Times New Roman"/>
          <w:sz w:val="24"/>
          <w:szCs w:val="24"/>
        </w:rPr>
        <w:t>т.ч</w:t>
      </w:r>
      <w:proofErr w:type="spellEnd"/>
      <w:r w:rsidRPr="00563C2F">
        <w:rPr>
          <w:rFonts w:ascii="Times New Roman" w:hAnsi="Times New Roman"/>
          <w:sz w:val="24"/>
          <w:szCs w:val="24"/>
        </w:rPr>
        <w:t xml:space="preserve">. – 131 случаев ЗНО, на д-учете состоит 2785 пациентов- 52%.  </w:t>
      </w:r>
    </w:p>
    <w:p w:rsidR="007042A7" w:rsidRPr="00563C2F" w:rsidRDefault="007042A7" w:rsidP="007042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3C2F">
        <w:rPr>
          <w:rFonts w:ascii="Times New Roman" w:hAnsi="Times New Roman"/>
          <w:sz w:val="24"/>
          <w:szCs w:val="24"/>
        </w:rPr>
        <w:t>За период п</w:t>
      </w:r>
      <w:r w:rsidR="00C70CCB">
        <w:rPr>
          <w:rFonts w:ascii="Times New Roman" w:hAnsi="Times New Roman"/>
          <w:sz w:val="24"/>
          <w:szCs w:val="24"/>
        </w:rPr>
        <w:t>роведения диспансеризации в 2021г. выявлено впервые- 1027</w:t>
      </w:r>
      <w:r w:rsidRPr="00563C2F">
        <w:rPr>
          <w:rFonts w:ascii="Times New Roman" w:hAnsi="Times New Roman"/>
          <w:sz w:val="24"/>
          <w:szCs w:val="24"/>
        </w:rPr>
        <w:t xml:space="preserve"> хронических неинфекционных  заболеваний (</w:t>
      </w:r>
      <w:r w:rsidR="00C70CCB">
        <w:rPr>
          <w:rFonts w:ascii="Times New Roman" w:hAnsi="Times New Roman"/>
          <w:sz w:val="24"/>
          <w:szCs w:val="24"/>
        </w:rPr>
        <w:t xml:space="preserve">в 2019г – 764 случаев), в </w:t>
      </w:r>
      <w:proofErr w:type="spellStart"/>
      <w:r w:rsidR="00C70CCB">
        <w:rPr>
          <w:rFonts w:ascii="Times New Roman" w:hAnsi="Times New Roman"/>
          <w:sz w:val="24"/>
          <w:szCs w:val="24"/>
        </w:rPr>
        <w:t>т.ч</w:t>
      </w:r>
      <w:proofErr w:type="spellEnd"/>
      <w:r w:rsidR="00C70CCB">
        <w:rPr>
          <w:rFonts w:ascii="Times New Roman" w:hAnsi="Times New Roman"/>
          <w:sz w:val="24"/>
          <w:szCs w:val="24"/>
        </w:rPr>
        <w:t>. 16</w:t>
      </w:r>
      <w:r w:rsidRPr="00563C2F">
        <w:rPr>
          <w:rFonts w:ascii="Times New Roman" w:hAnsi="Times New Roman"/>
          <w:sz w:val="24"/>
          <w:szCs w:val="24"/>
        </w:rPr>
        <w:t xml:space="preserve"> случая</w:t>
      </w:r>
      <w:r w:rsidR="00C70CCB">
        <w:rPr>
          <w:rFonts w:ascii="Times New Roman" w:hAnsi="Times New Roman"/>
          <w:sz w:val="24"/>
          <w:szCs w:val="24"/>
        </w:rPr>
        <w:t xml:space="preserve"> ЗНО, 31 сахарного диабета, 405</w:t>
      </w:r>
      <w:r w:rsidRPr="00563C2F">
        <w:rPr>
          <w:rFonts w:ascii="Times New Roman" w:hAnsi="Times New Roman"/>
          <w:sz w:val="24"/>
          <w:szCs w:val="24"/>
        </w:rPr>
        <w:t xml:space="preserve"> бо</w:t>
      </w:r>
      <w:r w:rsidR="00C70CCB">
        <w:rPr>
          <w:rFonts w:ascii="Times New Roman" w:hAnsi="Times New Roman"/>
          <w:sz w:val="24"/>
          <w:szCs w:val="24"/>
        </w:rPr>
        <w:t>лезни системы кровообращения, 309</w:t>
      </w:r>
      <w:r w:rsidRPr="00563C2F">
        <w:rPr>
          <w:rFonts w:ascii="Times New Roman" w:hAnsi="Times New Roman"/>
          <w:sz w:val="24"/>
          <w:szCs w:val="24"/>
        </w:rPr>
        <w:t xml:space="preserve"> – артериальной </w:t>
      </w:r>
      <w:proofErr w:type="spellStart"/>
      <w:r w:rsidR="00C70CCB">
        <w:rPr>
          <w:rFonts w:ascii="Times New Roman" w:hAnsi="Times New Roman"/>
          <w:sz w:val="24"/>
          <w:szCs w:val="24"/>
        </w:rPr>
        <w:t>гипертензи</w:t>
      </w:r>
      <w:proofErr w:type="spellEnd"/>
      <w:r w:rsidR="00C70CCB">
        <w:rPr>
          <w:rFonts w:ascii="Times New Roman" w:hAnsi="Times New Roman"/>
          <w:sz w:val="24"/>
          <w:szCs w:val="24"/>
        </w:rPr>
        <w:t>. Из 1027 заболеваний взято на Д-учет 560, что составило 54,5</w:t>
      </w:r>
      <w:r w:rsidRPr="00563C2F">
        <w:rPr>
          <w:rFonts w:ascii="Times New Roman" w:hAnsi="Times New Roman"/>
          <w:sz w:val="24"/>
          <w:szCs w:val="24"/>
        </w:rPr>
        <w:t>% от выявленных заболеваний.</w:t>
      </w:r>
    </w:p>
    <w:p w:rsidR="007042A7" w:rsidRPr="00563C2F" w:rsidRDefault="007042A7" w:rsidP="007042A7">
      <w:pPr>
        <w:spacing w:after="0"/>
        <w:rPr>
          <w:rFonts w:ascii="Times New Roman" w:hAnsi="Times New Roman"/>
          <w:sz w:val="24"/>
          <w:szCs w:val="24"/>
        </w:rPr>
      </w:pPr>
    </w:p>
    <w:p w:rsidR="007042A7" w:rsidRPr="00563C2F" w:rsidRDefault="007042A7" w:rsidP="007042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63C2F">
        <w:rPr>
          <w:rFonts w:ascii="Times New Roman" w:hAnsi="Times New Roman"/>
          <w:b/>
          <w:sz w:val="24"/>
          <w:szCs w:val="24"/>
        </w:rPr>
        <w:t>Сведения о выявленных заболеваниях</w:t>
      </w:r>
    </w:p>
    <w:p w:rsidR="007042A7" w:rsidRPr="00563C2F" w:rsidRDefault="007042A7" w:rsidP="007042A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E1332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12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995"/>
        <w:gridCol w:w="992"/>
        <w:gridCol w:w="1062"/>
        <w:gridCol w:w="25"/>
        <w:gridCol w:w="992"/>
        <w:gridCol w:w="1462"/>
      </w:tblGrid>
      <w:tr w:rsidR="007042A7" w:rsidRPr="00563C2F" w:rsidTr="007776BE">
        <w:trPr>
          <w:trHeight w:val="30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A7" w:rsidRPr="00563C2F" w:rsidRDefault="007042A7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Заболевание/подозрение на заболевание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2A7" w:rsidRPr="00563C2F" w:rsidRDefault="007042A7" w:rsidP="001C218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201</w:t>
            </w:r>
            <w:r w:rsidR="001C218D">
              <w:rPr>
                <w:rFonts w:ascii="Times New Roman" w:hAnsi="Times New Roman"/>
                <w:sz w:val="24"/>
                <w:szCs w:val="24"/>
              </w:rPr>
              <w:t>9</w:t>
            </w:r>
            <w:r w:rsidRPr="00563C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A7" w:rsidRPr="00563C2F" w:rsidRDefault="007042A7" w:rsidP="001C218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20</w:t>
            </w:r>
            <w:r w:rsidR="001C218D">
              <w:rPr>
                <w:rFonts w:ascii="Times New Roman" w:hAnsi="Times New Roman"/>
                <w:sz w:val="24"/>
                <w:szCs w:val="24"/>
              </w:rPr>
              <w:t>20</w:t>
            </w:r>
            <w:r w:rsidRPr="00563C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A7" w:rsidRPr="00563C2F" w:rsidRDefault="007042A7" w:rsidP="001C218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202</w:t>
            </w:r>
            <w:r w:rsidR="001C218D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Pr="00563C2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7042A7" w:rsidRPr="00563C2F" w:rsidTr="007776BE">
        <w:trPr>
          <w:trHeight w:val="30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A7" w:rsidRPr="00563C2F" w:rsidRDefault="007042A7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2A7" w:rsidRPr="00563C2F" w:rsidRDefault="007042A7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2A7" w:rsidRPr="00563C2F" w:rsidRDefault="007042A7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63C2F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563C2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63C2F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563C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A7" w:rsidRPr="00563C2F" w:rsidRDefault="007042A7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A7" w:rsidRPr="00563C2F" w:rsidRDefault="007042A7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63C2F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563C2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63C2F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563C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A7" w:rsidRPr="00563C2F" w:rsidRDefault="007042A7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A7" w:rsidRPr="00563C2F" w:rsidRDefault="007042A7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63C2F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563C2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63C2F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</w:p>
        </w:tc>
      </w:tr>
      <w:tr w:rsidR="00F53E9A" w:rsidRPr="00563C2F" w:rsidTr="007776BE">
        <w:trPr>
          <w:trHeight w:val="9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563C2F">
              <w:rPr>
                <w:rFonts w:ascii="Times New Roman" w:hAnsi="Times New Roman"/>
                <w:sz w:val="24"/>
                <w:szCs w:val="24"/>
              </w:rPr>
              <w:t>локачественные новообразования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</w:tr>
      <w:tr w:rsidR="00F53E9A" w:rsidRPr="00563C2F" w:rsidTr="007776BE">
        <w:trPr>
          <w:trHeight w:val="30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в том числе: сахарный диабет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3,0</w:t>
            </w:r>
          </w:p>
        </w:tc>
      </w:tr>
      <w:tr w:rsidR="00F53E9A" w:rsidRPr="00563C2F" w:rsidTr="007776BE">
        <w:trPr>
          <w:trHeight w:val="32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Болезни нервной системы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53E9A" w:rsidRPr="00563C2F" w:rsidTr="007776BE">
        <w:trPr>
          <w:trHeight w:val="55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1,3</w:t>
            </w:r>
          </w:p>
        </w:tc>
      </w:tr>
      <w:tr w:rsidR="00F53E9A" w:rsidRPr="00563C2F" w:rsidTr="007776BE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глаукома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F53E9A" w:rsidRPr="00563C2F" w:rsidTr="007776BE">
        <w:trPr>
          <w:trHeight w:val="6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39,4</w:t>
            </w:r>
          </w:p>
        </w:tc>
      </w:tr>
      <w:tr w:rsidR="00F53E9A" w:rsidRPr="00563C2F" w:rsidTr="007776BE">
        <w:trPr>
          <w:trHeight w:val="9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в том числе: болезни, характеризующиеся повышенным кровяным давлением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F53E9A" w:rsidRPr="00563C2F" w:rsidTr="007776BE">
        <w:trPr>
          <w:trHeight w:val="40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ишемическая болезнь сердца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3,4</w:t>
            </w:r>
          </w:p>
        </w:tc>
      </w:tr>
      <w:tr w:rsidR="00F53E9A" w:rsidRPr="00563C2F" w:rsidTr="007776BE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цереброваскулярные болезни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5,9</w:t>
            </w:r>
          </w:p>
        </w:tc>
      </w:tr>
      <w:tr w:rsidR="00F53E9A" w:rsidRPr="00563C2F" w:rsidTr="007776BE">
        <w:trPr>
          <w:trHeight w:val="40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Болезни органов дыхания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</w:tr>
      <w:tr w:rsidR="00F53E9A" w:rsidRPr="00563C2F" w:rsidTr="007776BE">
        <w:trPr>
          <w:trHeight w:val="36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7,5</w:t>
            </w:r>
          </w:p>
        </w:tc>
      </w:tr>
      <w:tr w:rsidR="00F53E9A" w:rsidRPr="00563C2F" w:rsidTr="007776BE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764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9A" w:rsidRPr="00563C2F" w:rsidRDefault="00F53E9A" w:rsidP="007776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</w:tbl>
    <w:p w:rsidR="007042A7" w:rsidRPr="00563C2F" w:rsidRDefault="007042A7" w:rsidP="007042A7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7042A7" w:rsidRPr="00563C2F" w:rsidRDefault="007042A7" w:rsidP="007042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3C2F">
        <w:rPr>
          <w:rFonts w:ascii="Times New Roman" w:hAnsi="Times New Roman"/>
          <w:sz w:val="24"/>
          <w:szCs w:val="24"/>
        </w:rPr>
        <w:t xml:space="preserve">Среди обследованных граждан с впервые выявленными заболеваниями наиболее </w:t>
      </w:r>
      <w:proofErr w:type="spellStart"/>
      <w:r w:rsidRPr="00563C2F">
        <w:rPr>
          <w:rFonts w:ascii="Times New Roman" w:hAnsi="Times New Roman"/>
          <w:sz w:val="24"/>
          <w:szCs w:val="24"/>
        </w:rPr>
        <w:t>распространенны</w:t>
      </w:r>
      <w:proofErr w:type="spellEnd"/>
      <w:r w:rsidRPr="00563C2F">
        <w:rPr>
          <w:rFonts w:ascii="Times New Roman" w:hAnsi="Times New Roman"/>
          <w:sz w:val="24"/>
          <w:szCs w:val="24"/>
        </w:rPr>
        <w:t xml:space="preserve"> болезни системы</w:t>
      </w:r>
      <w:r w:rsidR="00F53E9A">
        <w:rPr>
          <w:rFonts w:ascii="Times New Roman" w:hAnsi="Times New Roman"/>
          <w:sz w:val="24"/>
          <w:szCs w:val="24"/>
        </w:rPr>
        <w:t xml:space="preserve"> кровообращения (2021- 39,4</w:t>
      </w:r>
      <w:r w:rsidRPr="00563C2F">
        <w:rPr>
          <w:rFonts w:ascii="Times New Roman" w:hAnsi="Times New Roman"/>
          <w:sz w:val="24"/>
          <w:szCs w:val="24"/>
        </w:rPr>
        <w:t xml:space="preserve">%, 2020-40,0%,2019- 37,2%) , эндокринной системы </w:t>
      </w:r>
      <w:r w:rsidR="00F53E9A">
        <w:rPr>
          <w:rFonts w:ascii="Times New Roman" w:hAnsi="Times New Roman"/>
          <w:sz w:val="24"/>
          <w:szCs w:val="24"/>
        </w:rPr>
        <w:t>(2021</w:t>
      </w:r>
      <w:r w:rsidRPr="00563C2F">
        <w:rPr>
          <w:rFonts w:ascii="Times New Roman" w:hAnsi="Times New Roman"/>
          <w:sz w:val="24"/>
          <w:szCs w:val="24"/>
        </w:rPr>
        <w:t>- 12,2%, 2020- 10,3%,2019</w:t>
      </w:r>
      <w:r w:rsidR="00F53E9A">
        <w:rPr>
          <w:rFonts w:ascii="Times New Roman" w:hAnsi="Times New Roman"/>
          <w:sz w:val="24"/>
          <w:szCs w:val="24"/>
        </w:rPr>
        <w:t>- 11,6%), пищеварения  (2021-7,5, 2020-7,2</w:t>
      </w:r>
      <w:r w:rsidRPr="00563C2F">
        <w:rPr>
          <w:rFonts w:ascii="Times New Roman" w:hAnsi="Times New Roman"/>
          <w:sz w:val="24"/>
          <w:szCs w:val="24"/>
        </w:rPr>
        <w:t xml:space="preserve">%). </w:t>
      </w:r>
    </w:p>
    <w:p w:rsidR="007042A7" w:rsidRPr="00563C2F" w:rsidRDefault="007042A7" w:rsidP="007042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042A7" w:rsidRPr="00563C2F" w:rsidRDefault="007042A7" w:rsidP="007042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63C2F">
        <w:rPr>
          <w:rFonts w:ascii="Times New Roman" w:hAnsi="Times New Roman"/>
          <w:b/>
          <w:sz w:val="24"/>
          <w:szCs w:val="24"/>
        </w:rPr>
        <w:t>Распределение по группам здоровья.</w:t>
      </w:r>
    </w:p>
    <w:p w:rsidR="007042A7" w:rsidRDefault="007042A7" w:rsidP="007042A7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1332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13</w:t>
      </w:r>
    </w:p>
    <w:p w:rsidR="007042A7" w:rsidRPr="00563C2F" w:rsidRDefault="007042A7" w:rsidP="007042A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701"/>
        <w:gridCol w:w="1701"/>
        <w:gridCol w:w="1418"/>
        <w:gridCol w:w="1842"/>
      </w:tblGrid>
      <w:tr w:rsidR="007042A7" w:rsidRPr="00563C2F" w:rsidTr="00361B6E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A7" w:rsidRPr="00563C2F" w:rsidRDefault="007042A7" w:rsidP="007776B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3C2F">
              <w:rPr>
                <w:rFonts w:ascii="Times New Roman" w:hAnsi="Times New Roman"/>
                <w:b/>
                <w:sz w:val="24"/>
                <w:szCs w:val="24"/>
              </w:rPr>
              <w:t xml:space="preserve">Группа </w:t>
            </w:r>
            <w:r w:rsidRPr="00563C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A7" w:rsidRPr="00563C2F" w:rsidRDefault="007042A7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lastRenderedPageBreak/>
              <w:t>Удельный вес</w:t>
            </w:r>
          </w:p>
          <w:p w:rsidR="007042A7" w:rsidRPr="00563C2F" w:rsidRDefault="00361B6E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2019</w:t>
            </w:r>
            <w:r w:rsidR="007042A7" w:rsidRPr="00563C2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A7" w:rsidRPr="00563C2F" w:rsidRDefault="007042A7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lastRenderedPageBreak/>
              <w:t>Удельный вес</w:t>
            </w:r>
          </w:p>
          <w:p w:rsidR="007042A7" w:rsidRPr="00563C2F" w:rsidRDefault="00361B6E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2020</w:t>
            </w:r>
            <w:r w:rsidR="007042A7" w:rsidRPr="00563C2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E" w:rsidRDefault="00361B6E" w:rsidP="007776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Абс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</w:p>
          <w:p w:rsidR="007042A7" w:rsidRPr="00361B6E" w:rsidRDefault="00361B6E" w:rsidP="00361B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="007042A7" w:rsidRPr="00563C2F">
              <w:rPr>
                <w:rFonts w:ascii="Times New Roman" w:hAnsi="Times New Roman"/>
                <w:sz w:val="24"/>
                <w:szCs w:val="24"/>
              </w:rPr>
              <w:t xml:space="preserve">дельный вес </w:t>
            </w:r>
          </w:p>
          <w:p w:rsidR="007042A7" w:rsidRPr="00563C2F" w:rsidRDefault="00361B6E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2021</w:t>
            </w:r>
            <w:r w:rsidR="007042A7" w:rsidRPr="00563C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A7" w:rsidRPr="00563C2F" w:rsidRDefault="007042A7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lastRenderedPageBreak/>
              <w:t>По РБ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A7" w:rsidRPr="00563C2F" w:rsidRDefault="007042A7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По РФ</w:t>
            </w:r>
          </w:p>
        </w:tc>
      </w:tr>
      <w:tr w:rsidR="00361B6E" w:rsidRPr="00563C2F" w:rsidTr="007776B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E" w:rsidRPr="00563C2F" w:rsidRDefault="00361B6E" w:rsidP="007776B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lastRenderedPageBreak/>
              <w:t>1 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E" w:rsidRPr="00563C2F" w:rsidRDefault="00361B6E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35,4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E" w:rsidRPr="00563C2F" w:rsidRDefault="00361B6E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6E" w:rsidRPr="00563C2F" w:rsidRDefault="00361B6E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4985/ 32,8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E" w:rsidRPr="00563C2F" w:rsidRDefault="00145595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E" w:rsidRPr="00563C2F" w:rsidRDefault="00361B6E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</w:tr>
      <w:tr w:rsidR="00361B6E" w:rsidRPr="00563C2F" w:rsidTr="007776B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E" w:rsidRPr="00563C2F" w:rsidRDefault="00361B6E" w:rsidP="007776B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2 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E" w:rsidRPr="00563C2F" w:rsidRDefault="00361B6E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E" w:rsidRPr="00563C2F" w:rsidRDefault="00361B6E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6E" w:rsidRPr="00563C2F" w:rsidRDefault="00361B6E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2055/ 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E" w:rsidRPr="00563C2F" w:rsidRDefault="00145595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E" w:rsidRPr="00563C2F" w:rsidRDefault="00361B6E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</w:tr>
      <w:tr w:rsidR="00361B6E" w:rsidRPr="00563C2F" w:rsidTr="007776B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E" w:rsidRPr="00563C2F" w:rsidRDefault="00361B6E" w:rsidP="007776B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3 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E" w:rsidRPr="00563C2F" w:rsidRDefault="00361B6E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E" w:rsidRPr="00563C2F" w:rsidRDefault="00361B6E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44,7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6E" w:rsidRPr="00563C2F" w:rsidRDefault="00361B6E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8155/ 53,7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E" w:rsidRPr="00563C2F" w:rsidRDefault="00145595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E" w:rsidRPr="00563C2F" w:rsidRDefault="00361B6E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</w:tr>
      <w:tr w:rsidR="00361B6E" w:rsidRPr="00563C2F" w:rsidTr="007776B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E" w:rsidRPr="00563C2F" w:rsidRDefault="00361B6E" w:rsidP="007776B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 xml:space="preserve">3а </w:t>
            </w:r>
            <w:proofErr w:type="spellStart"/>
            <w:r w:rsidRPr="00563C2F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E" w:rsidRPr="00563C2F" w:rsidRDefault="00361B6E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34,4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E" w:rsidRPr="00563C2F" w:rsidRDefault="00361B6E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6E" w:rsidRPr="00563C2F" w:rsidRDefault="00361B6E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6833/ 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E" w:rsidRPr="00563C2F" w:rsidRDefault="00145595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6E" w:rsidRPr="00563C2F" w:rsidRDefault="00361B6E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1B6E" w:rsidRPr="00563C2F" w:rsidTr="007776B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E" w:rsidRPr="00563C2F" w:rsidRDefault="00361B6E" w:rsidP="007776B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3б 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E" w:rsidRPr="00563C2F" w:rsidRDefault="00361B6E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E" w:rsidRPr="00563C2F" w:rsidRDefault="00361B6E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2F">
              <w:rPr>
                <w:rFonts w:ascii="Times New Roman" w:eastAsia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6E" w:rsidRPr="00563C2F" w:rsidRDefault="00361B6E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1322/  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E" w:rsidRPr="00563C2F" w:rsidRDefault="00145595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6E" w:rsidRPr="00563C2F" w:rsidRDefault="00361B6E" w:rsidP="007776B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042A7" w:rsidRDefault="007042A7" w:rsidP="007042A7">
      <w:pPr>
        <w:jc w:val="both"/>
        <w:rPr>
          <w:rFonts w:ascii="Times New Roman" w:hAnsi="Times New Roman"/>
          <w:sz w:val="24"/>
          <w:szCs w:val="24"/>
        </w:rPr>
      </w:pPr>
    </w:p>
    <w:p w:rsidR="007042A7" w:rsidRDefault="007042A7" w:rsidP="007042A7">
      <w:pPr>
        <w:jc w:val="both"/>
        <w:rPr>
          <w:rFonts w:ascii="Times New Roman" w:hAnsi="Times New Roman"/>
          <w:sz w:val="24"/>
          <w:szCs w:val="24"/>
        </w:rPr>
      </w:pPr>
      <w:r w:rsidRPr="00563C2F">
        <w:rPr>
          <w:rFonts w:ascii="Times New Roman" w:hAnsi="Times New Roman"/>
          <w:sz w:val="24"/>
          <w:szCs w:val="24"/>
        </w:rPr>
        <w:t>Соотношение групп здоровья не имеет значительных отклонений от  республиканских и средне федеративных д</w:t>
      </w:r>
      <w:r w:rsidR="00361B6E">
        <w:rPr>
          <w:rFonts w:ascii="Times New Roman" w:hAnsi="Times New Roman"/>
          <w:sz w:val="24"/>
          <w:szCs w:val="24"/>
        </w:rPr>
        <w:t>анных. За период с  2013 по 2021</w:t>
      </w:r>
      <w:r w:rsidRPr="00563C2F">
        <w:rPr>
          <w:rFonts w:ascii="Times New Roman" w:hAnsi="Times New Roman"/>
          <w:sz w:val="24"/>
          <w:szCs w:val="24"/>
        </w:rPr>
        <w:t xml:space="preserve">гг. изменения в   распределении граждан по   группам здоровья произошли в сторону увеличения доли граждан с   3 </w:t>
      </w:r>
      <w:proofErr w:type="spellStart"/>
      <w:r w:rsidRPr="00563C2F">
        <w:rPr>
          <w:rFonts w:ascii="Times New Roman" w:hAnsi="Times New Roman"/>
          <w:sz w:val="24"/>
          <w:szCs w:val="24"/>
        </w:rPr>
        <w:t>гр</w:t>
      </w:r>
      <w:proofErr w:type="gramStart"/>
      <w:r w:rsidRPr="00563C2F">
        <w:rPr>
          <w:rFonts w:ascii="Times New Roman" w:hAnsi="Times New Roman"/>
          <w:sz w:val="24"/>
          <w:szCs w:val="24"/>
        </w:rPr>
        <w:t>.з</w:t>
      </w:r>
      <w:proofErr w:type="gramEnd"/>
      <w:r w:rsidRPr="00563C2F">
        <w:rPr>
          <w:rFonts w:ascii="Times New Roman" w:hAnsi="Times New Roman"/>
          <w:sz w:val="24"/>
          <w:szCs w:val="24"/>
        </w:rPr>
        <w:t>доровья</w:t>
      </w:r>
      <w:proofErr w:type="spellEnd"/>
      <w:r w:rsidRPr="00563C2F">
        <w:rPr>
          <w:rFonts w:ascii="Times New Roman" w:hAnsi="Times New Roman"/>
          <w:sz w:val="24"/>
          <w:szCs w:val="24"/>
        </w:rPr>
        <w:t>.</w:t>
      </w:r>
    </w:p>
    <w:p w:rsidR="00CE32A7" w:rsidRPr="00563C2F" w:rsidRDefault="00CE32A7" w:rsidP="007042A7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Углубленную диспансеризацию прошло 4995 граждан. По результатам УД взято на</w:t>
      </w:r>
      <w:proofErr w:type="gramStart"/>
      <w:r>
        <w:rPr>
          <w:rFonts w:ascii="Times New Roman" w:hAnsi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sz w:val="24"/>
          <w:szCs w:val="24"/>
        </w:rPr>
        <w:t xml:space="preserve"> учет 342 пациентов с хроническими </w:t>
      </w:r>
      <w:proofErr w:type="spellStart"/>
      <w:r>
        <w:rPr>
          <w:rFonts w:ascii="Times New Roman" w:hAnsi="Times New Roman"/>
          <w:sz w:val="24"/>
          <w:szCs w:val="24"/>
        </w:rPr>
        <w:t>заболвеаниями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042A7" w:rsidRPr="00563C2F" w:rsidRDefault="007042A7" w:rsidP="007042A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63C2F">
        <w:rPr>
          <w:rFonts w:ascii="Times New Roman" w:hAnsi="Times New Roman"/>
          <w:b/>
          <w:sz w:val="24"/>
          <w:szCs w:val="24"/>
        </w:rPr>
        <w:t>Выводы</w:t>
      </w:r>
    </w:p>
    <w:p w:rsidR="007042A7" w:rsidRPr="00563C2F" w:rsidRDefault="007042A7" w:rsidP="007042A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63C2F">
        <w:rPr>
          <w:rFonts w:ascii="Times New Roman" w:hAnsi="Times New Roman"/>
          <w:sz w:val="24"/>
          <w:szCs w:val="24"/>
        </w:rPr>
        <w:t>Анализируя результаты проведения диспансеризации определенных гру</w:t>
      </w:r>
      <w:proofErr w:type="gramStart"/>
      <w:r w:rsidRPr="00563C2F">
        <w:rPr>
          <w:rFonts w:ascii="Times New Roman" w:hAnsi="Times New Roman"/>
          <w:sz w:val="24"/>
          <w:szCs w:val="24"/>
        </w:rPr>
        <w:t>пп взр</w:t>
      </w:r>
      <w:proofErr w:type="gramEnd"/>
      <w:r w:rsidRPr="00563C2F">
        <w:rPr>
          <w:rFonts w:ascii="Times New Roman" w:hAnsi="Times New Roman"/>
          <w:sz w:val="24"/>
          <w:szCs w:val="24"/>
        </w:rPr>
        <w:t>ослого населения за 2018г-2020г,  можно сделать следующие выводы:</w:t>
      </w:r>
    </w:p>
    <w:p w:rsidR="00CE32A7" w:rsidRDefault="00CE32A7" w:rsidP="00CE32A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с 2013г по 2021</w:t>
      </w:r>
      <w:r w:rsidR="007042A7" w:rsidRPr="00563C2F">
        <w:rPr>
          <w:rFonts w:ascii="Times New Roman" w:hAnsi="Times New Roman"/>
          <w:sz w:val="24"/>
          <w:szCs w:val="24"/>
        </w:rPr>
        <w:t>г. деятельность  в ГАУЗ «Городская поликлиника №6№» по направлению «Диспансеризация определенных гру</w:t>
      </w:r>
      <w:proofErr w:type="gramStart"/>
      <w:r w:rsidR="007042A7" w:rsidRPr="00563C2F">
        <w:rPr>
          <w:rFonts w:ascii="Times New Roman" w:hAnsi="Times New Roman"/>
          <w:sz w:val="24"/>
          <w:szCs w:val="24"/>
        </w:rPr>
        <w:t>пп взр</w:t>
      </w:r>
      <w:proofErr w:type="gramEnd"/>
      <w:r w:rsidR="007042A7" w:rsidRPr="00563C2F">
        <w:rPr>
          <w:rFonts w:ascii="Times New Roman" w:hAnsi="Times New Roman"/>
          <w:sz w:val="24"/>
          <w:szCs w:val="24"/>
        </w:rPr>
        <w:t>ослого населения» осуществляется на удовлетворительном уровне.  В 2020 году на протяжении 9 мес. ДОГВН не проводилас</w:t>
      </w:r>
      <w:r>
        <w:rPr>
          <w:rFonts w:ascii="Times New Roman" w:hAnsi="Times New Roman"/>
          <w:sz w:val="24"/>
          <w:szCs w:val="24"/>
        </w:rPr>
        <w:t>ь, в 2021г – 2 месяца.</w:t>
      </w:r>
    </w:p>
    <w:p w:rsidR="00CE32A7" w:rsidRDefault="00CE32A7" w:rsidP="00CE32A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E32A7">
        <w:rPr>
          <w:rFonts w:ascii="Times New Roman" w:hAnsi="Times New Roman"/>
          <w:sz w:val="24"/>
          <w:szCs w:val="24"/>
        </w:rPr>
        <w:t xml:space="preserve">В 2021г значительно снизилось количество пациентов, прошедших 2 этап. </w:t>
      </w:r>
    </w:p>
    <w:p w:rsidR="00CE32A7" w:rsidRDefault="00CE32A7" w:rsidP="00CE32A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E32A7">
        <w:rPr>
          <w:rFonts w:ascii="Times New Roman" w:hAnsi="Times New Roman"/>
          <w:sz w:val="24"/>
          <w:szCs w:val="24"/>
        </w:rPr>
        <w:t xml:space="preserve">Распространённость факторов риска, выявленная врачами ГП№6 у пациентов, не имеет больших различий в сравнении с РБ и  РФ. </w:t>
      </w:r>
    </w:p>
    <w:p w:rsidR="00CE32A7" w:rsidRDefault="00CE32A7" w:rsidP="00CE32A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E32A7">
        <w:rPr>
          <w:rFonts w:ascii="Times New Roman" w:hAnsi="Times New Roman"/>
          <w:sz w:val="24"/>
          <w:szCs w:val="24"/>
        </w:rPr>
        <w:t xml:space="preserve">По результатам внутреннего контроля качества диспансеризации, проводимого в 2021г </w:t>
      </w:r>
      <w:r>
        <w:rPr>
          <w:rFonts w:ascii="Times New Roman" w:hAnsi="Times New Roman"/>
          <w:sz w:val="24"/>
          <w:szCs w:val="24"/>
        </w:rPr>
        <w:t>с</w:t>
      </w:r>
      <w:r w:rsidRPr="00CE32A7">
        <w:rPr>
          <w:rFonts w:ascii="Times New Roman" w:hAnsi="Times New Roman"/>
          <w:sz w:val="24"/>
          <w:szCs w:val="24"/>
        </w:rPr>
        <w:t xml:space="preserve">охраняется большое количество замечаний к проведению ДОГВН: недооформленная </w:t>
      </w:r>
      <w:proofErr w:type="spellStart"/>
      <w:r w:rsidRPr="00CE32A7">
        <w:rPr>
          <w:rFonts w:ascii="Times New Roman" w:hAnsi="Times New Roman"/>
          <w:sz w:val="24"/>
          <w:szCs w:val="24"/>
        </w:rPr>
        <w:t>мед</w:t>
      </w:r>
      <w:proofErr w:type="gramStart"/>
      <w:r w:rsidRPr="00CE32A7">
        <w:rPr>
          <w:rFonts w:ascii="Times New Roman" w:hAnsi="Times New Roman"/>
          <w:sz w:val="24"/>
          <w:szCs w:val="24"/>
        </w:rPr>
        <w:t>.д</w:t>
      </w:r>
      <w:proofErr w:type="gramEnd"/>
      <w:r w:rsidRPr="00CE32A7">
        <w:rPr>
          <w:rFonts w:ascii="Times New Roman" w:hAnsi="Times New Roman"/>
          <w:sz w:val="24"/>
          <w:szCs w:val="24"/>
        </w:rPr>
        <w:t>окументация</w:t>
      </w:r>
      <w:proofErr w:type="spellEnd"/>
      <w:r w:rsidRPr="00CE32A7">
        <w:rPr>
          <w:rFonts w:ascii="Times New Roman" w:hAnsi="Times New Roman"/>
          <w:sz w:val="24"/>
          <w:szCs w:val="24"/>
        </w:rPr>
        <w:t xml:space="preserve">, недостаточный уровень качества </w:t>
      </w:r>
      <w:proofErr w:type="spellStart"/>
      <w:r w:rsidRPr="00CE32A7">
        <w:rPr>
          <w:rFonts w:ascii="Times New Roman" w:hAnsi="Times New Roman"/>
          <w:sz w:val="24"/>
          <w:szCs w:val="24"/>
        </w:rPr>
        <w:t>мед.обслуживания</w:t>
      </w:r>
      <w:proofErr w:type="spellEnd"/>
      <w:r w:rsidRPr="00CE32A7">
        <w:rPr>
          <w:rFonts w:ascii="Times New Roman" w:hAnsi="Times New Roman"/>
          <w:sz w:val="24"/>
          <w:szCs w:val="24"/>
        </w:rPr>
        <w:t xml:space="preserve"> пациентов, некорректное обоснование направления пациентов на 2 этап, не полный охват пациентов, нуждающихся в проведении 2 этапа.</w:t>
      </w:r>
    </w:p>
    <w:p w:rsidR="00CE32A7" w:rsidRDefault="00CE32A7" w:rsidP="00CE32A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E32A7">
        <w:rPr>
          <w:rFonts w:ascii="Times New Roman" w:hAnsi="Times New Roman"/>
          <w:sz w:val="24"/>
          <w:szCs w:val="24"/>
        </w:rPr>
        <w:t xml:space="preserve">Необходимо  дальнейшее повышение уровня квалификации </w:t>
      </w:r>
      <w:proofErr w:type="spellStart"/>
      <w:r w:rsidRPr="00CE32A7">
        <w:rPr>
          <w:rFonts w:ascii="Times New Roman" w:hAnsi="Times New Roman"/>
          <w:sz w:val="24"/>
          <w:szCs w:val="24"/>
        </w:rPr>
        <w:t>мед</w:t>
      </w:r>
      <w:proofErr w:type="gramStart"/>
      <w:r w:rsidRPr="00CE32A7">
        <w:rPr>
          <w:rFonts w:ascii="Times New Roman" w:hAnsi="Times New Roman"/>
          <w:sz w:val="24"/>
          <w:szCs w:val="24"/>
        </w:rPr>
        <w:t>.р</w:t>
      </w:r>
      <w:proofErr w:type="gramEnd"/>
      <w:r w:rsidRPr="00CE32A7">
        <w:rPr>
          <w:rFonts w:ascii="Times New Roman" w:hAnsi="Times New Roman"/>
          <w:sz w:val="24"/>
          <w:szCs w:val="24"/>
        </w:rPr>
        <w:t>аботников</w:t>
      </w:r>
      <w:proofErr w:type="spellEnd"/>
      <w:r w:rsidRPr="00CE32A7">
        <w:rPr>
          <w:rFonts w:ascii="Times New Roman" w:hAnsi="Times New Roman"/>
          <w:sz w:val="24"/>
          <w:szCs w:val="24"/>
        </w:rPr>
        <w:t xml:space="preserve"> в отношении качества проведения углубленного профилактического     консультирования.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32A7">
        <w:rPr>
          <w:rFonts w:ascii="Times New Roman" w:hAnsi="Times New Roman"/>
          <w:sz w:val="24"/>
          <w:szCs w:val="24"/>
        </w:rPr>
        <w:t xml:space="preserve">Необходимо дальнейшее повышение уровня квалификации участковых врачей и врачей общей практики в плане определения величины суммарного </w:t>
      </w:r>
      <w:proofErr w:type="gramStart"/>
      <w:r w:rsidRPr="00CE32A7">
        <w:rPr>
          <w:rFonts w:ascii="Times New Roman" w:hAnsi="Times New Roman"/>
          <w:sz w:val="24"/>
          <w:szCs w:val="24"/>
        </w:rPr>
        <w:t>сердечно-сосудистого</w:t>
      </w:r>
      <w:proofErr w:type="gramEnd"/>
      <w:r w:rsidRPr="00CE32A7">
        <w:rPr>
          <w:rFonts w:ascii="Times New Roman" w:hAnsi="Times New Roman"/>
          <w:sz w:val="24"/>
          <w:szCs w:val="24"/>
        </w:rPr>
        <w:t xml:space="preserve"> риска, группы здоровья и тактики наблюдения/лечения в отношении граждан.</w:t>
      </w:r>
    </w:p>
    <w:p w:rsidR="00CE32A7" w:rsidRDefault="00CE32A7" w:rsidP="00CE32A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E32A7">
        <w:rPr>
          <w:rFonts w:ascii="Times New Roman" w:hAnsi="Times New Roman"/>
          <w:sz w:val="24"/>
          <w:szCs w:val="24"/>
        </w:rPr>
        <w:t>По результатам отчетов по диспансеризации регистрируется низкий  процент впервые выявленных заболеваний. Возможно, это связано с неправильной отметкой  характера заболевания при занесения случая по</w:t>
      </w:r>
      <w:proofErr w:type="gramStart"/>
      <w:r w:rsidRPr="00CE32A7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CE32A7">
        <w:rPr>
          <w:rFonts w:ascii="Times New Roman" w:hAnsi="Times New Roman"/>
          <w:sz w:val="24"/>
          <w:szCs w:val="24"/>
        </w:rPr>
        <w:t xml:space="preserve"> в информационную систему «</w:t>
      </w:r>
      <w:proofErr w:type="spellStart"/>
      <w:r w:rsidRPr="00CE32A7">
        <w:rPr>
          <w:rFonts w:ascii="Times New Roman" w:hAnsi="Times New Roman"/>
          <w:sz w:val="24"/>
          <w:szCs w:val="24"/>
        </w:rPr>
        <w:t>Витакор</w:t>
      </w:r>
      <w:proofErr w:type="spellEnd"/>
      <w:r w:rsidRPr="00CE32A7">
        <w:rPr>
          <w:rFonts w:ascii="Times New Roman" w:hAnsi="Times New Roman"/>
          <w:sz w:val="24"/>
          <w:szCs w:val="24"/>
        </w:rPr>
        <w:t>», что требует от медработников повышения уровня знаний пользователя компьютера и их личную заинтересованность и ответственность. ОИТ и ОМР продолжит работу по обучению и оценке навыков работы в программе «</w:t>
      </w:r>
      <w:proofErr w:type="spellStart"/>
      <w:r w:rsidRPr="00CE32A7">
        <w:rPr>
          <w:rFonts w:ascii="Times New Roman" w:hAnsi="Times New Roman"/>
          <w:sz w:val="24"/>
          <w:szCs w:val="24"/>
        </w:rPr>
        <w:t>Витакор</w:t>
      </w:r>
      <w:proofErr w:type="spellEnd"/>
      <w:r w:rsidRPr="00CE32A7">
        <w:rPr>
          <w:rFonts w:ascii="Times New Roman" w:hAnsi="Times New Roman"/>
          <w:sz w:val="24"/>
          <w:szCs w:val="24"/>
        </w:rPr>
        <w:t>».</w:t>
      </w:r>
    </w:p>
    <w:p w:rsidR="00CE32A7" w:rsidRPr="00CE32A7" w:rsidRDefault="00CE32A7" w:rsidP="00CE32A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E32A7">
        <w:rPr>
          <w:rFonts w:ascii="Times New Roman" w:hAnsi="Times New Roman"/>
          <w:sz w:val="24"/>
          <w:szCs w:val="24"/>
        </w:rPr>
        <w:lastRenderedPageBreak/>
        <w:t xml:space="preserve">Работа кабинета медицинской профилактике по профилактике ХНИЗ, диспансеризации не проводится в полном объеме по причине привлечения врача-терапевта на </w:t>
      </w:r>
      <w:proofErr w:type="spellStart"/>
      <w:r w:rsidRPr="00CE32A7">
        <w:rPr>
          <w:rFonts w:ascii="Times New Roman" w:hAnsi="Times New Roman"/>
          <w:sz w:val="24"/>
          <w:szCs w:val="24"/>
        </w:rPr>
        <w:t>вацкинацию</w:t>
      </w:r>
      <w:proofErr w:type="spellEnd"/>
      <w:r w:rsidRPr="00CE32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32A7">
        <w:rPr>
          <w:rFonts w:ascii="Times New Roman" w:hAnsi="Times New Roman"/>
          <w:sz w:val="24"/>
          <w:szCs w:val="24"/>
        </w:rPr>
        <w:t>против</w:t>
      </w:r>
      <w:proofErr w:type="gramEnd"/>
      <w:r w:rsidRPr="00CE32A7">
        <w:rPr>
          <w:rFonts w:ascii="Times New Roman" w:hAnsi="Times New Roman"/>
          <w:sz w:val="24"/>
          <w:szCs w:val="24"/>
        </w:rPr>
        <w:t xml:space="preserve"> </w:t>
      </w:r>
    </w:p>
    <w:p w:rsidR="002D0AF0" w:rsidRDefault="002D0AF0"/>
    <w:sectPr w:rsidR="002D0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40012"/>
    <w:multiLevelType w:val="hybridMultilevel"/>
    <w:tmpl w:val="B734B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D6E26"/>
    <w:multiLevelType w:val="hybridMultilevel"/>
    <w:tmpl w:val="3056A176"/>
    <w:lvl w:ilvl="0" w:tplc="94B21F86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504" w:hanging="360"/>
      </w:pPr>
    </w:lvl>
    <w:lvl w:ilvl="2" w:tplc="0419001B">
      <w:start w:val="1"/>
      <w:numFmt w:val="lowerRoman"/>
      <w:lvlText w:val="%3."/>
      <w:lvlJc w:val="right"/>
      <w:pPr>
        <w:ind w:left="2224" w:hanging="180"/>
      </w:pPr>
    </w:lvl>
    <w:lvl w:ilvl="3" w:tplc="0419000F">
      <w:start w:val="1"/>
      <w:numFmt w:val="decimal"/>
      <w:lvlText w:val="%4."/>
      <w:lvlJc w:val="left"/>
      <w:pPr>
        <w:ind w:left="2944" w:hanging="360"/>
      </w:pPr>
    </w:lvl>
    <w:lvl w:ilvl="4" w:tplc="04190019">
      <w:start w:val="1"/>
      <w:numFmt w:val="lowerLetter"/>
      <w:lvlText w:val="%5."/>
      <w:lvlJc w:val="left"/>
      <w:pPr>
        <w:ind w:left="3664" w:hanging="360"/>
      </w:pPr>
    </w:lvl>
    <w:lvl w:ilvl="5" w:tplc="0419001B">
      <w:start w:val="1"/>
      <w:numFmt w:val="lowerRoman"/>
      <w:lvlText w:val="%6."/>
      <w:lvlJc w:val="right"/>
      <w:pPr>
        <w:ind w:left="4384" w:hanging="180"/>
      </w:pPr>
    </w:lvl>
    <w:lvl w:ilvl="6" w:tplc="0419000F">
      <w:start w:val="1"/>
      <w:numFmt w:val="decimal"/>
      <w:lvlText w:val="%7."/>
      <w:lvlJc w:val="left"/>
      <w:pPr>
        <w:ind w:left="5104" w:hanging="360"/>
      </w:pPr>
    </w:lvl>
    <w:lvl w:ilvl="7" w:tplc="04190019">
      <w:start w:val="1"/>
      <w:numFmt w:val="lowerLetter"/>
      <w:lvlText w:val="%8."/>
      <w:lvlJc w:val="left"/>
      <w:pPr>
        <w:ind w:left="5824" w:hanging="360"/>
      </w:pPr>
    </w:lvl>
    <w:lvl w:ilvl="8" w:tplc="0419001B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A7"/>
    <w:rsid w:val="00004F30"/>
    <w:rsid w:val="000474F1"/>
    <w:rsid w:val="000D20FD"/>
    <w:rsid w:val="00145595"/>
    <w:rsid w:val="001C218D"/>
    <w:rsid w:val="001D13E3"/>
    <w:rsid w:val="00227EDF"/>
    <w:rsid w:val="00263FBB"/>
    <w:rsid w:val="002D0AF0"/>
    <w:rsid w:val="00361B6E"/>
    <w:rsid w:val="003D15E4"/>
    <w:rsid w:val="00656F76"/>
    <w:rsid w:val="006E2AC2"/>
    <w:rsid w:val="006F03E4"/>
    <w:rsid w:val="007042A7"/>
    <w:rsid w:val="0081130F"/>
    <w:rsid w:val="00A0056C"/>
    <w:rsid w:val="00AA7732"/>
    <w:rsid w:val="00C7020A"/>
    <w:rsid w:val="00C70CCB"/>
    <w:rsid w:val="00CE32A7"/>
    <w:rsid w:val="00CF64C7"/>
    <w:rsid w:val="00D44BE8"/>
    <w:rsid w:val="00E9027E"/>
    <w:rsid w:val="00EA3AF2"/>
    <w:rsid w:val="00F5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6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РМИАЦ</Company>
  <LinksUpToDate>false</LinksUpToDate>
  <CharactersWithSpaces>11468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НамдаковаСЮ</dc:creator>
  <cp:lastModifiedBy>ЦыбиковаРЖ</cp:lastModifiedBy>
  <cp:revision>27</cp:revision>
  <dcterms:created xsi:type="dcterms:W3CDTF">2022-01-25T01:52:00Z</dcterms:created>
  <dcterms:modified xsi:type="dcterms:W3CDTF">2022-05-05T03:00:00Z</dcterms:modified>
</cp:coreProperties>
</file>